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DA" w:rsidRDefault="00B742FA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3016885</wp:posOffset>
            </wp:positionH>
            <wp:positionV relativeFrom="margin">
              <wp:posOffset>1490980</wp:posOffset>
            </wp:positionV>
            <wp:extent cx="3390265" cy="2540000"/>
            <wp:effectExtent l="19050" t="19050" r="19685" b="12700"/>
            <wp:wrapSquare wrapText="bothSides"/>
            <wp:docPr id="5" name="Picture 1" descr="Les Kearney - Door Seal Sket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Door Seal Sketch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54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-648970</wp:posOffset>
            </wp:positionH>
            <wp:positionV relativeFrom="margin">
              <wp:posOffset>1485900</wp:posOffset>
            </wp:positionV>
            <wp:extent cx="3381375" cy="2543810"/>
            <wp:effectExtent l="19050" t="19050" r="28575" b="27940"/>
            <wp:wrapSquare wrapText="bothSides"/>
            <wp:docPr id="3" name="Picture 2" descr="Les Kearney - Door Seal Sket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Door Seal Sketch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4381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916E8" w:rsidRPr="00E916E8">
        <w:rPr>
          <w:rFonts w:cs="Arial"/>
          <w:sz w:val="24"/>
          <w:szCs w:val="24"/>
        </w:rPr>
        <w:t>This pi</w:t>
      </w:r>
      <w:r w:rsidR="009C12DA">
        <w:rPr>
          <w:rFonts w:cs="Arial"/>
          <w:sz w:val="24"/>
          <w:szCs w:val="24"/>
        </w:rPr>
        <w:t xml:space="preserve">cture </w:t>
      </w:r>
      <w:r w:rsidR="00E916E8" w:rsidRPr="00E916E8">
        <w:rPr>
          <w:rFonts w:cs="Arial"/>
          <w:sz w:val="24"/>
          <w:szCs w:val="24"/>
        </w:rPr>
        <w:t xml:space="preserve">is of the door </w:t>
      </w:r>
      <w:r w:rsidR="00343546" w:rsidRPr="00E916E8">
        <w:rPr>
          <w:rFonts w:cs="Arial"/>
          <w:sz w:val="24"/>
          <w:szCs w:val="24"/>
        </w:rPr>
        <w:t>opening</w:t>
      </w:r>
      <w:r w:rsidR="00E916E8" w:rsidRPr="00E916E8">
        <w:rPr>
          <w:rFonts w:cs="Arial"/>
          <w:sz w:val="24"/>
          <w:szCs w:val="24"/>
        </w:rPr>
        <w:t xml:space="preserve"> measurements that were </w:t>
      </w:r>
      <w:r w:rsidR="00343546" w:rsidRPr="00E916E8">
        <w:rPr>
          <w:rFonts w:cs="Arial"/>
          <w:sz w:val="24"/>
          <w:szCs w:val="24"/>
        </w:rPr>
        <w:t>taken</w:t>
      </w:r>
      <w:r w:rsidR="00E916E8" w:rsidRPr="00E916E8">
        <w:rPr>
          <w:rFonts w:cs="Arial"/>
          <w:sz w:val="24"/>
          <w:szCs w:val="24"/>
        </w:rPr>
        <w:t xml:space="preserve"> at an </w:t>
      </w:r>
      <w:r w:rsidR="00E916E8" w:rsidRPr="009C12DA">
        <w:rPr>
          <w:rFonts w:cs="Arial"/>
          <w:i/>
          <w:sz w:val="24"/>
          <w:szCs w:val="24"/>
        </w:rPr>
        <w:t>Air</w:t>
      </w:r>
      <w:r w:rsidR="009C12DA" w:rsidRPr="009C12DA">
        <w:rPr>
          <w:rFonts w:cs="Arial"/>
          <w:i/>
          <w:sz w:val="24"/>
          <w:szCs w:val="24"/>
        </w:rPr>
        <w:t xml:space="preserve"> </w:t>
      </w:r>
      <w:r w:rsidR="00E916E8" w:rsidRPr="009C12DA">
        <w:rPr>
          <w:rFonts w:cs="Arial"/>
          <w:i/>
          <w:sz w:val="24"/>
          <w:szCs w:val="24"/>
        </w:rPr>
        <w:t>Crafters</w:t>
      </w:r>
      <w:r w:rsidR="009C12DA">
        <w:rPr>
          <w:rFonts w:cs="Arial"/>
          <w:sz w:val="24"/>
          <w:szCs w:val="24"/>
        </w:rPr>
        <w:t xml:space="preserve"> </w:t>
      </w:r>
      <w:r w:rsidR="00343546" w:rsidRPr="00E916E8">
        <w:rPr>
          <w:rFonts w:cs="Arial"/>
          <w:sz w:val="24"/>
          <w:szCs w:val="24"/>
        </w:rPr>
        <w:t>fibreglass</w:t>
      </w:r>
      <w:r w:rsidR="00E916E8" w:rsidRPr="00E916E8">
        <w:rPr>
          <w:rFonts w:cs="Arial"/>
          <w:sz w:val="24"/>
          <w:szCs w:val="24"/>
        </w:rPr>
        <w:t xml:space="preserve"> course. </w:t>
      </w:r>
      <w:r w:rsidR="009C12DA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 xml:space="preserve">When trimming the door </w:t>
      </w:r>
      <w:r w:rsidR="00343546" w:rsidRPr="00E916E8">
        <w:rPr>
          <w:rFonts w:cs="Arial"/>
          <w:sz w:val="24"/>
          <w:szCs w:val="24"/>
        </w:rPr>
        <w:t>opening</w:t>
      </w:r>
      <w:r w:rsidR="00E916E8" w:rsidRPr="00E916E8">
        <w:rPr>
          <w:rFonts w:cs="Arial"/>
          <w:sz w:val="24"/>
          <w:szCs w:val="24"/>
        </w:rPr>
        <w:t xml:space="preserve"> on the canopy, you will</w:t>
      </w:r>
      <w:r w:rsidR="009C12DA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 xml:space="preserve">find that you have to trim much more than suggested by the Van's plans. </w:t>
      </w:r>
      <w:r w:rsidR="009C12DA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>Just</w:t>
      </w:r>
      <w:r w:rsidR="009C12DA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 xml:space="preserve">measure the door </w:t>
      </w:r>
      <w:r w:rsidR="00343546" w:rsidRPr="00E916E8">
        <w:rPr>
          <w:rFonts w:cs="Arial"/>
          <w:sz w:val="24"/>
          <w:szCs w:val="24"/>
        </w:rPr>
        <w:t>opening</w:t>
      </w:r>
      <w:r w:rsidR="00E916E8" w:rsidRPr="00E916E8">
        <w:rPr>
          <w:rFonts w:cs="Arial"/>
          <w:sz w:val="24"/>
          <w:szCs w:val="24"/>
        </w:rPr>
        <w:t xml:space="preserve"> width and then compare to the </w:t>
      </w:r>
      <w:r w:rsidR="00343546" w:rsidRPr="00E916E8">
        <w:rPr>
          <w:rFonts w:cs="Arial"/>
          <w:sz w:val="24"/>
          <w:szCs w:val="24"/>
        </w:rPr>
        <w:t>fibreglass</w:t>
      </w:r>
      <w:r w:rsidR="00E916E8" w:rsidRPr="00E916E8">
        <w:rPr>
          <w:rFonts w:cs="Arial"/>
          <w:sz w:val="24"/>
          <w:szCs w:val="24"/>
        </w:rPr>
        <w:t xml:space="preserve"> that has to</w:t>
      </w:r>
      <w:r w:rsidR="009C12DA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 xml:space="preserve">fit into that </w:t>
      </w:r>
      <w:r w:rsidR="00343546" w:rsidRPr="00E916E8">
        <w:rPr>
          <w:rFonts w:cs="Arial"/>
          <w:sz w:val="24"/>
          <w:szCs w:val="24"/>
        </w:rPr>
        <w:t>opening</w:t>
      </w:r>
      <w:r w:rsidR="00E916E8" w:rsidRPr="00E916E8">
        <w:rPr>
          <w:rFonts w:cs="Arial"/>
          <w:sz w:val="24"/>
          <w:szCs w:val="24"/>
        </w:rPr>
        <w:t xml:space="preserve"> and you will see what I mean.</w:t>
      </w:r>
    </w:p>
    <w:p w:rsidR="009C12DA" w:rsidRDefault="009C12DA" w:rsidP="00E916E8">
      <w:pPr>
        <w:jc w:val="both"/>
        <w:rPr>
          <w:rFonts w:cs="Arial"/>
          <w:sz w:val="24"/>
          <w:szCs w:val="24"/>
        </w:rPr>
      </w:pPr>
    </w:p>
    <w:p w:rsidR="009C12DA" w:rsidRDefault="004A3D5E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3042920</wp:posOffset>
            </wp:positionH>
            <wp:positionV relativeFrom="margin">
              <wp:posOffset>4367530</wp:posOffset>
            </wp:positionV>
            <wp:extent cx="3128010" cy="2338705"/>
            <wp:effectExtent l="19050" t="19050" r="15240" b="23495"/>
            <wp:wrapSquare wrapText="bothSides"/>
            <wp:docPr id="7" name="Picture 6" descr="Les Kearney - Door Se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Door Seal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4367530</wp:posOffset>
            </wp:positionV>
            <wp:extent cx="3143885" cy="2348865"/>
            <wp:effectExtent l="19050" t="19050" r="18415" b="13335"/>
            <wp:wrapSquare wrapText="bothSides"/>
            <wp:docPr id="6" name="Picture 5" descr="Les Kearney - Door Se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Door Seal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34886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C12DA">
        <w:rPr>
          <w:rFonts w:cs="Arial"/>
          <w:sz w:val="24"/>
          <w:szCs w:val="24"/>
        </w:rPr>
        <w:t>T</w:t>
      </w:r>
      <w:r w:rsidR="00E916E8" w:rsidRPr="00E916E8">
        <w:rPr>
          <w:rFonts w:cs="Arial"/>
          <w:sz w:val="24"/>
          <w:szCs w:val="24"/>
        </w:rPr>
        <w:t>his is a picture of a sho</w:t>
      </w:r>
      <w:r w:rsidR="009C12DA">
        <w:rPr>
          <w:rFonts w:cs="Arial"/>
          <w:sz w:val="24"/>
          <w:szCs w:val="24"/>
        </w:rPr>
        <w:t>r</w:t>
      </w:r>
      <w:r w:rsidR="00E916E8" w:rsidRPr="00E916E8">
        <w:rPr>
          <w:rFonts w:cs="Arial"/>
          <w:sz w:val="24"/>
          <w:szCs w:val="24"/>
        </w:rPr>
        <w:t>t length of the McMaster Carr seals as well as an</w:t>
      </w:r>
      <w:r w:rsidR="009C12DA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>end on shot.</w:t>
      </w:r>
    </w:p>
    <w:p w:rsidR="009C12DA" w:rsidRDefault="009C12DA" w:rsidP="00E916E8">
      <w:pPr>
        <w:jc w:val="both"/>
        <w:rPr>
          <w:rFonts w:cs="Arial"/>
          <w:sz w:val="24"/>
          <w:szCs w:val="24"/>
        </w:rPr>
      </w:pPr>
    </w:p>
    <w:p w:rsidR="00613020" w:rsidRDefault="0061302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613020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>Once I had the canopy fully on the fuse, I aligned the door frame in the</w:t>
      </w:r>
      <w:r w:rsidR="00613020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fuse</w:t>
      </w:r>
      <w:r w:rsidR="00613020">
        <w:rPr>
          <w:rFonts w:cs="Arial"/>
          <w:sz w:val="24"/>
          <w:szCs w:val="24"/>
        </w:rPr>
        <w:t>lage</w:t>
      </w:r>
      <w:r w:rsidRPr="00E916E8">
        <w:rPr>
          <w:rFonts w:cs="Arial"/>
          <w:sz w:val="24"/>
          <w:szCs w:val="24"/>
        </w:rPr>
        <w:t xml:space="preserve"> opening and drilled #30 holes around the opening perimeter. </w:t>
      </w:r>
      <w:r w:rsidR="00613020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I D</w:t>
      </w:r>
      <w:r w:rsidR="00613020">
        <w:rPr>
          <w:rFonts w:cs="Arial"/>
          <w:sz w:val="24"/>
          <w:szCs w:val="24"/>
        </w:rPr>
        <w:t xml:space="preserve">id NOT </w:t>
      </w:r>
      <w:r w:rsidRPr="00E916E8">
        <w:rPr>
          <w:rFonts w:cs="Arial"/>
          <w:sz w:val="24"/>
          <w:szCs w:val="24"/>
        </w:rPr>
        <w:t xml:space="preserve">drill the holes to #12 </w:t>
      </w:r>
      <w:r w:rsidR="00613020">
        <w:rPr>
          <w:rFonts w:cs="Arial"/>
          <w:sz w:val="24"/>
          <w:szCs w:val="24"/>
        </w:rPr>
        <w:t>and</w:t>
      </w:r>
      <w:r w:rsidRPr="00E916E8">
        <w:rPr>
          <w:rFonts w:cs="Arial"/>
          <w:sz w:val="24"/>
          <w:szCs w:val="24"/>
        </w:rPr>
        <w:t xml:space="preserve"> # 19 as per the plans</w:t>
      </w:r>
      <w:r w:rsidR="00613020">
        <w:rPr>
          <w:rFonts w:cs="Arial"/>
          <w:sz w:val="24"/>
          <w:szCs w:val="24"/>
        </w:rPr>
        <w:t>, t</w:t>
      </w:r>
      <w:r w:rsidRPr="00E916E8">
        <w:rPr>
          <w:rFonts w:cs="Arial"/>
          <w:sz w:val="24"/>
          <w:szCs w:val="24"/>
        </w:rPr>
        <w:t xml:space="preserve">his I left </w:t>
      </w:r>
      <w:r w:rsidR="00613020">
        <w:rPr>
          <w:rFonts w:cs="Arial"/>
          <w:sz w:val="24"/>
          <w:szCs w:val="24"/>
        </w:rPr>
        <w:t xml:space="preserve">until </w:t>
      </w:r>
      <w:r w:rsidRPr="00E916E8">
        <w:rPr>
          <w:rFonts w:cs="Arial"/>
          <w:sz w:val="24"/>
          <w:szCs w:val="24"/>
        </w:rPr>
        <w:t xml:space="preserve">later. </w:t>
      </w:r>
      <w:r w:rsidR="00613020">
        <w:rPr>
          <w:rFonts w:cs="Arial"/>
          <w:sz w:val="24"/>
          <w:szCs w:val="24"/>
        </w:rPr>
        <w:t xml:space="preserve"> </w:t>
      </w:r>
      <w:r w:rsidR="00343546" w:rsidRPr="00E916E8">
        <w:rPr>
          <w:rFonts w:cs="Arial"/>
          <w:sz w:val="24"/>
          <w:szCs w:val="24"/>
        </w:rPr>
        <w:t>You</w:t>
      </w:r>
      <w:r w:rsidR="00343546">
        <w:rPr>
          <w:rFonts w:cs="Arial"/>
          <w:sz w:val="24"/>
          <w:szCs w:val="24"/>
        </w:rPr>
        <w:t xml:space="preserve"> </w:t>
      </w:r>
      <w:r w:rsidR="00343546" w:rsidRPr="00E916E8">
        <w:rPr>
          <w:rFonts w:cs="Arial"/>
          <w:sz w:val="24"/>
          <w:szCs w:val="24"/>
        </w:rPr>
        <w:t xml:space="preserve">can just see the end of </w:t>
      </w:r>
      <w:r w:rsidR="00343546">
        <w:rPr>
          <w:rFonts w:cs="Arial"/>
          <w:sz w:val="24"/>
          <w:szCs w:val="24"/>
        </w:rPr>
        <w:t xml:space="preserve">the </w:t>
      </w:r>
      <w:r w:rsidR="00343546" w:rsidRPr="00E916E8">
        <w:rPr>
          <w:rFonts w:cs="Arial"/>
          <w:sz w:val="24"/>
          <w:szCs w:val="24"/>
        </w:rPr>
        <w:t>cleco</w:t>
      </w:r>
      <w:r w:rsidR="00343546">
        <w:rPr>
          <w:rFonts w:cs="Arial"/>
          <w:sz w:val="24"/>
          <w:szCs w:val="24"/>
        </w:rPr>
        <w:t>’</w:t>
      </w:r>
      <w:r w:rsidR="00343546" w:rsidRPr="00E916E8">
        <w:rPr>
          <w:rFonts w:cs="Arial"/>
          <w:sz w:val="24"/>
          <w:szCs w:val="24"/>
        </w:rPr>
        <w:t xml:space="preserve">s that </w:t>
      </w:r>
      <w:r w:rsidR="00343546">
        <w:rPr>
          <w:rFonts w:cs="Arial"/>
          <w:sz w:val="24"/>
          <w:szCs w:val="24"/>
        </w:rPr>
        <w:t>protrude</w:t>
      </w:r>
      <w:r w:rsidR="00343546" w:rsidRPr="00E916E8">
        <w:rPr>
          <w:rFonts w:cs="Arial"/>
          <w:sz w:val="24"/>
          <w:szCs w:val="24"/>
        </w:rPr>
        <w:t xml:space="preserve"> through the fibreglass from the</w:t>
      </w:r>
      <w:r w:rsidR="00343546">
        <w:rPr>
          <w:rFonts w:cs="Arial"/>
          <w:sz w:val="24"/>
          <w:szCs w:val="24"/>
        </w:rPr>
        <w:t xml:space="preserve"> </w:t>
      </w:r>
      <w:r w:rsidR="00343546" w:rsidRPr="00E916E8">
        <w:rPr>
          <w:rFonts w:cs="Arial"/>
          <w:sz w:val="24"/>
          <w:szCs w:val="24"/>
        </w:rPr>
        <w:t xml:space="preserve">back side. </w:t>
      </w:r>
      <w:r w:rsidR="00343546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This was sufficient to hold everything in place </w:t>
      </w:r>
      <w:r w:rsidR="00613020">
        <w:rPr>
          <w:rFonts w:cs="Arial"/>
          <w:sz w:val="24"/>
          <w:szCs w:val="24"/>
        </w:rPr>
        <w:t xml:space="preserve">until the </w:t>
      </w:r>
      <w:r w:rsidRPr="00E916E8">
        <w:rPr>
          <w:rFonts w:cs="Arial"/>
          <w:sz w:val="24"/>
          <w:szCs w:val="24"/>
        </w:rPr>
        <w:t>doors and</w:t>
      </w:r>
      <w:r w:rsidR="00613020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door hardware w</w:t>
      </w:r>
      <w:r w:rsidR="00613020">
        <w:rPr>
          <w:rFonts w:cs="Arial"/>
          <w:sz w:val="24"/>
          <w:szCs w:val="24"/>
        </w:rPr>
        <w:t xml:space="preserve">ere </w:t>
      </w:r>
      <w:r w:rsidRPr="00E916E8">
        <w:rPr>
          <w:rFonts w:cs="Arial"/>
          <w:sz w:val="24"/>
          <w:szCs w:val="24"/>
        </w:rPr>
        <w:t>installed.</w:t>
      </w:r>
    </w:p>
    <w:p w:rsidR="00613020" w:rsidRDefault="004B24BD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767080</wp:posOffset>
            </wp:positionH>
            <wp:positionV relativeFrom="margin">
              <wp:posOffset>1288415</wp:posOffset>
            </wp:positionV>
            <wp:extent cx="4700905" cy="6285865"/>
            <wp:effectExtent l="38100" t="19050" r="23495" b="19685"/>
            <wp:wrapSquare wrapText="bothSides"/>
            <wp:docPr id="8" name="Picture 7" descr="Les Kearney - Canopy 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Canopy Fram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628586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613020" w:rsidRDefault="00613020" w:rsidP="00E916E8">
      <w:pPr>
        <w:jc w:val="both"/>
        <w:rPr>
          <w:rFonts w:cs="Arial"/>
          <w:sz w:val="24"/>
          <w:szCs w:val="24"/>
        </w:rPr>
      </w:pPr>
    </w:p>
    <w:p w:rsidR="004B24BD" w:rsidRDefault="004B24BD" w:rsidP="00E916E8">
      <w:pPr>
        <w:jc w:val="both"/>
        <w:rPr>
          <w:rFonts w:cs="Arial"/>
          <w:sz w:val="24"/>
          <w:szCs w:val="24"/>
        </w:rPr>
      </w:pPr>
    </w:p>
    <w:p w:rsidR="004B24BD" w:rsidRDefault="004B24BD" w:rsidP="00E916E8">
      <w:pPr>
        <w:jc w:val="both"/>
        <w:rPr>
          <w:rFonts w:cs="Arial"/>
          <w:sz w:val="24"/>
          <w:szCs w:val="24"/>
        </w:rPr>
      </w:pPr>
    </w:p>
    <w:p w:rsidR="004B24BD" w:rsidRDefault="004B24BD" w:rsidP="00E916E8">
      <w:pPr>
        <w:jc w:val="both"/>
        <w:rPr>
          <w:rFonts w:cs="Arial"/>
          <w:sz w:val="24"/>
          <w:szCs w:val="24"/>
        </w:rPr>
      </w:pPr>
    </w:p>
    <w:p w:rsidR="004B24BD" w:rsidRDefault="004B24BD" w:rsidP="00E916E8">
      <w:pPr>
        <w:jc w:val="both"/>
        <w:rPr>
          <w:rFonts w:cs="Arial"/>
          <w:sz w:val="24"/>
          <w:szCs w:val="24"/>
        </w:rPr>
      </w:pPr>
    </w:p>
    <w:p w:rsidR="00E916E8" w:rsidRPr="00E916E8" w:rsidRDefault="00E916E8" w:rsidP="00E916E8">
      <w:pPr>
        <w:jc w:val="both"/>
        <w:rPr>
          <w:rFonts w:cs="Arial"/>
          <w:sz w:val="24"/>
          <w:szCs w:val="24"/>
        </w:rPr>
      </w:pPr>
    </w:p>
    <w:p w:rsidR="00E916E8" w:rsidRPr="00E916E8" w:rsidRDefault="00E916E8" w:rsidP="00E916E8">
      <w:pPr>
        <w:jc w:val="both"/>
        <w:rPr>
          <w:rFonts w:cs="Arial"/>
          <w:sz w:val="24"/>
          <w:szCs w:val="24"/>
        </w:rPr>
      </w:pPr>
    </w:p>
    <w:p w:rsidR="004B24BD" w:rsidRDefault="00343546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 xml:space="preserve">I should have mentioned </w:t>
      </w:r>
      <w:r>
        <w:rPr>
          <w:rFonts w:cs="Arial"/>
          <w:sz w:val="24"/>
          <w:szCs w:val="24"/>
        </w:rPr>
        <w:t xml:space="preserve">that </w:t>
      </w:r>
      <w:r w:rsidRPr="00E916E8">
        <w:rPr>
          <w:rFonts w:cs="Arial"/>
          <w:sz w:val="24"/>
          <w:szCs w:val="24"/>
        </w:rPr>
        <w:t>on th</w:t>
      </w:r>
      <w:r>
        <w:rPr>
          <w:rFonts w:cs="Arial"/>
          <w:sz w:val="24"/>
          <w:szCs w:val="24"/>
        </w:rPr>
        <w:t xml:space="preserve">e previous </w:t>
      </w:r>
      <w:r w:rsidRPr="00E916E8">
        <w:rPr>
          <w:rFonts w:cs="Arial"/>
          <w:sz w:val="24"/>
          <w:szCs w:val="24"/>
        </w:rPr>
        <w:t>photo</w:t>
      </w:r>
      <w:r>
        <w:rPr>
          <w:rFonts w:cs="Arial"/>
          <w:sz w:val="24"/>
          <w:szCs w:val="24"/>
        </w:rPr>
        <w:t xml:space="preserve">, </w:t>
      </w:r>
      <w:r w:rsidRPr="00E916E8">
        <w:rPr>
          <w:rFonts w:cs="Arial"/>
          <w:sz w:val="24"/>
          <w:szCs w:val="24"/>
        </w:rPr>
        <w:t>it shows how all of the outward</w:t>
      </w:r>
      <w:r>
        <w:rPr>
          <w:rFonts w:cs="Arial"/>
          <w:sz w:val="24"/>
          <w:szCs w:val="24"/>
        </w:rPr>
        <w:t xml:space="preserve"> opening radii around the door opening </w:t>
      </w:r>
      <w:r w:rsidRPr="00E916E8">
        <w:rPr>
          <w:rFonts w:cs="Arial"/>
          <w:sz w:val="24"/>
          <w:szCs w:val="24"/>
        </w:rPr>
        <w:t>h</w:t>
      </w:r>
      <w:r>
        <w:rPr>
          <w:rFonts w:cs="Arial"/>
          <w:sz w:val="24"/>
          <w:szCs w:val="24"/>
        </w:rPr>
        <w:t>ave</w:t>
      </w:r>
      <w:r w:rsidRPr="00E916E8">
        <w:rPr>
          <w:rFonts w:cs="Arial"/>
          <w:sz w:val="24"/>
          <w:szCs w:val="24"/>
        </w:rPr>
        <w:t xml:space="preserve"> been cut away. </w:t>
      </w:r>
      <w:r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>This allows the seals to sit</w:t>
      </w:r>
      <w:r w:rsidR="004B24BD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>square to the door with the compression bulb facing outward.</w:t>
      </w:r>
    </w:p>
    <w:p w:rsidR="004B24BD" w:rsidRDefault="00E47F4E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2340610</wp:posOffset>
            </wp:positionH>
            <wp:positionV relativeFrom="margin">
              <wp:posOffset>2056130</wp:posOffset>
            </wp:positionV>
            <wp:extent cx="3627120" cy="2713990"/>
            <wp:effectExtent l="19050" t="19050" r="11430" b="10160"/>
            <wp:wrapSquare wrapText="bothSides"/>
            <wp:docPr id="10" name="Picture 9" descr="Les Kearney - Upper Door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Upper Door Se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1399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916E8" w:rsidRPr="00E916E8">
        <w:rPr>
          <w:rFonts w:cs="Arial"/>
          <w:sz w:val="24"/>
          <w:szCs w:val="24"/>
        </w:rPr>
        <w:t>I had to move the bottom portion of the port door sill inboard about 1/8" to</w:t>
      </w:r>
      <w:r w:rsidR="004B24BD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 xml:space="preserve">reduce the pressure on the door when closing. </w:t>
      </w:r>
      <w:r w:rsidR="004B24BD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 xml:space="preserve">This </w:t>
      </w:r>
      <w:r w:rsidR="004B24BD">
        <w:rPr>
          <w:rFonts w:cs="Arial"/>
          <w:sz w:val="24"/>
          <w:szCs w:val="24"/>
        </w:rPr>
        <w:t xml:space="preserve">is </w:t>
      </w:r>
      <w:r w:rsidR="00E916E8" w:rsidRPr="00E916E8">
        <w:rPr>
          <w:rFonts w:cs="Arial"/>
          <w:sz w:val="24"/>
          <w:szCs w:val="24"/>
        </w:rPr>
        <w:t>one of the advantages of</w:t>
      </w:r>
      <w:r w:rsidR="004B24BD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>not doing final installation of the canopy until the door fit is confirmed</w:t>
      </w:r>
      <w:r w:rsidR="004B24BD">
        <w:rPr>
          <w:rFonts w:cs="Arial"/>
          <w:sz w:val="24"/>
          <w:szCs w:val="24"/>
        </w:rPr>
        <w:t xml:space="preserve">, as it enables you to </w:t>
      </w:r>
      <w:r w:rsidR="00E916E8" w:rsidRPr="00E916E8">
        <w:rPr>
          <w:rFonts w:cs="Arial"/>
          <w:sz w:val="24"/>
          <w:szCs w:val="24"/>
        </w:rPr>
        <w:t>still move things around in the opening as required and then</w:t>
      </w:r>
      <w:r w:rsidR="004B24BD">
        <w:rPr>
          <w:rFonts w:cs="Arial"/>
          <w:sz w:val="24"/>
          <w:szCs w:val="24"/>
        </w:rPr>
        <w:t xml:space="preserve"> </w:t>
      </w:r>
      <w:r w:rsidR="00E916E8" w:rsidRPr="00E916E8">
        <w:rPr>
          <w:rFonts w:cs="Arial"/>
          <w:sz w:val="24"/>
          <w:szCs w:val="24"/>
        </w:rPr>
        <w:t>permanently install the canopy when you are happy with the door fit.</w:t>
      </w:r>
    </w:p>
    <w:p w:rsidR="007233DA" w:rsidRDefault="007F4A70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2340610</wp:posOffset>
            </wp:positionH>
            <wp:positionV relativeFrom="margin">
              <wp:posOffset>4900930</wp:posOffset>
            </wp:positionV>
            <wp:extent cx="3164205" cy="4242435"/>
            <wp:effectExtent l="19050" t="19050" r="17145" b="24765"/>
            <wp:wrapSquare wrapText="bothSides"/>
            <wp:docPr id="11" name="Picture 10" descr="Les Kearney - Door with no seal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Door with no seal 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424243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03045"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-513080</wp:posOffset>
            </wp:positionH>
            <wp:positionV relativeFrom="margin">
              <wp:posOffset>2058035</wp:posOffset>
            </wp:positionV>
            <wp:extent cx="2644140" cy="3538220"/>
            <wp:effectExtent l="38100" t="19050" r="22860" b="24130"/>
            <wp:wrapSquare wrapText="bothSides"/>
            <wp:docPr id="9" name="Picture 8" descr="Les Kearney - Seal in Can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Seal in Can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53822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7233DA" w:rsidRDefault="007233DA" w:rsidP="00E916E8">
      <w:pPr>
        <w:jc w:val="both"/>
        <w:rPr>
          <w:rFonts w:cs="Arial"/>
          <w:sz w:val="24"/>
          <w:szCs w:val="24"/>
        </w:rPr>
      </w:pPr>
    </w:p>
    <w:p w:rsidR="00E25065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 xml:space="preserve">Hopefully you have seen all my other emails. 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The McMaster Carr seals cost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about </w:t>
      </w:r>
      <w:r w:rsidR="00E25065">
        <w:rPr>
          <w:rFonts w:cs="Arial"/>
          <w:sz w:val="24"/>
          <w:szCs w:val="24"/>
        </w:rPr>
        <w:t>US</w:t>
      </w:r>
      <w:r w:rsidRPr="00E916E8">
        <w:rPr>
          <w:rFonts w:cs="Arial"/>
          <w:sz w:val="24"/>
          <w:szCs w:val="24"/>
        </w:rPr>
        <w:t>$</w:t>
      </w:r>
      <w:r w:rsidR="00343546" w:rsidRPr="00E916E8">
        <w:rPr>
          <w:rFonts w:cs="Arial"/>
          <w:sz w:val="24"/>
          <w:szCs w:val="24"/>
        </w:rPr>
        <w:t xml:space="preserve">1.00 </w:t>
      </w:r>
      <w:r w:rsidR="00343546">
        <w:rPr>
          <w:rFonts w:cs="Arial"/>
          <w:sz w:val="24"/>
          <w:szCs w:val="24"/>
        </w:rPr>
        <w:t>per</w:t>
      </w:r>
      <w:r w:rsidR="00E25065">
        <w:rPr>
          <w:rFonts w:cs="Arial"/>
          <w:sz w:val="24"/>
          <w:szCs w:val="24"/>
        </w:rPr>
        <w:t xml:space="preserve"> lineal </w:t>
      </w:r>
      <w:r w:rsidRPr="00E916E8">
        <w:rPr>
          <w:rFonts w:cs="Arial"/>
          <w:sz w:val="24"/>
          <w:szCs w:val="24"/>
        </w:rPr>
        <w:t>foot. A</w:t>
      </w:r>
      <w:r w:rsidR="00E25065">
        <w:rPr>
          <w:rFonts w:cs="Arial"/>
          <w:sz w:val="24"/>
          <w:szCs w:val="24"/>
        </w:rPr>
        <w:t xml:space="preserve">nd </w:t>
      </w:r>
      <w:r w:rsidRPr="00E916E8">
        <w:rPr>
          <w:rFonts w:cs="Arial"/>
          <w:sz w:val="24"/>
          <w:szCs w:val="24"/>
        </w:rPr>
        <w:t>they fit on</w:t>
      </w:r>
      <w:r w:rsidR="00E25065">
        <w:rPr>
          <w:rFonts w:cs="Arial"/>
          <w:sz w:val="24"/>
          <w:szCs w:val="24"/>
        </w:rPr>
        <w:t>to</w:t>
      </w:r>
      <w:r w:rsidRPr="00E916E8">
        <w:rPr>
          <w:rFonts w:cs="Arial"/>
          <w:sz w:val="24"/>
          <w:szCs w:val="24"/>
        </w:rPr>
        <w:t xml:space="preserve"> the door opening with a pressure fit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(they slide on)</w:t>
      </w:r>
      <w:r w:rsidR="00343546" w:rsidRPr="00E916E8">
        <w:rPr>
          <w:rFonts w:cs="Arial"/>
          <w:sz w:val="24"/>
          <w:szCs w:val="24"/>
        </w:rPr>
        <w:t>;</w:t>
      </w:r>
      <w:r w:rsidRPr="00E916E8">
        <w:rPr>
          <w:rFonts w:cs="Arial"/>
          <w:sz w:val="24"/>
          <w:szCs w:val="24"/>
        </w:rPr>
        <w:t xml:space="preserve"> you don't have to worry about using adhesive. 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You will have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to put a bead of </w:t>
      </w:r>
      <w:r w:rsidR="00343546" w:rsidRPr="00B742FA">
        <w:rPr>
          <w:rFonts w:cs="Arial"/>
          <w:i/>
          <w:sz w:val="24"/>
          <w:szCs w:val="24"/>
        </w:rPr>
        <w:t>Proseal</w:t>
      </w:r>
      <w:r w:rsidRPr="00E916E8">
        <w:rPr>
          <w:rFonts w:cs="Arial"/>
          <w:sz w:val="24"/>
          <w:szCs w:val="24"/>
        </w:rPr>
        <w:t xml:space="preserve"> or silicone </w:t>
      </w:r>
      <w:r w:rsidR="00B742FA">
        <w:rPr>
          <w:rFonts w:cs="Arial"/>
          <w:sz w:val="24"/>
          <w:szCs w:val="24"/>
        </w:rPr>
        <w:t xml:space="preserve">sealant </w:t>
      </w:r>
      <w:r w:rsidRPr="00E916E8">
        <w:rPr>
          <w:rFonts w:cs="Arial"/>
          <w:sz w:val="24"/>
          <w:szCs w:val="24"/>
        </w:rPr>
        <w:t>into the notch just to keep everything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watertight but this is no big issue.</w:t>
      </w:r>
    </w:p>
    <w:p w:rsidR="00E25065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>I glassed in the door hinges leaving only a small slot for the door side of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the hinges to go in. 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As the back side of the hinge was now blind, I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installed nutplates on the back of the hinges</w:t>
      </w:r>
      <w:r w:rsidR="00E25065">
        <w:rPr>
          <w:rFonts w:cs="Arial"/>
          <w:sz w:val="24"/>
          <w:szCs w:val="24"/>
        </w:rPr>
        <w:t>.</w:t>
      </w:r>
    </w:p>
    <w:p w:rsidR="00E25065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>I also glassed in the nylon door guides th</w:t>
      </w:r>
      <w:r w:rsidR="00E25065">
        <w:rPr>
          <w:rFonts w:cs="Arial"/>
          <w:sz w:val="24"/>
          <w:szCs w:val="24"/>
        </w:rPr>
        <w:t xml:space="preserve">at </w:t>
      </w:r>
      <w:r w:rsidRPr="00E916E8">
        <w:rPr>
          <w:rFonts w:cs="Arial"/>
          <w:sz w:val="24"/>
          <w:szCs w:val="24"/>
        </w:rPr>
        <w:t>fit on the forward and aft ends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of the door</w:t>
      </w:r>
      <w:r w:rsidR="00E25065">
        <w:rPr>
          <w:rFonts w:cs="Arial"/>
          <w:sz w:val="24"/>
          <w:szCs w:val="24"/>
        </w:rPr>
        <w:t xml:space="preserve">.  </w:t>
      </w:r>
      <w:r w:rsidRPr="00E916E8">
        <w:rPr>
          <w:rFonts w:cs="Arial"/>
          <w:sz w:val="24"/>
          <w:szCs w:val="24"/>
        </w:rPr>
        <w:t>The pi</w:t>
      </w:r>
      <w:r w:rsidR="00E25065">
        <w:rPr>
          <w:rFonts w:cs="Arial"/>
          <w:sz w:val="24"/>
          <w:szCs w:val="24"/>
        </w:rPr>
        <w:t xml:space="preserve">ctures </w:t>
      </w:r>
      <w:r w:rsidRPr="00E916E8">
        <w:rPr>
          <w:rFonts w:cs="Arial"/>
          <w:sz w:val="24"/>
          <w:szCs w:val="24"/>
        </w:rPr>
        <w:t>aren't great but you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should see what I mean. 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I have also included a pi</w:t>
      </w:r>
      <w:r w:rsidR="00E25065">
        <w:rPr>
          <w:rFonts w:cs="Arial"/>
          <w:sz w:val="24"/>
          <w:szCs w:val="24"/>
        </w:rPr>
        <w:t>cture</w:t>
      </w:r>
      <w:r w:rsidRPr="00E916E8">
        <w:rPr>
          <w:rFonts w:cs="Arial"/>
          <w:sz w:val="24"/>
          <w:szCs w:val="24"/>
        </w:rPr>
        <w:t xml:space="preserve"> of the door </w:t>
      </w:r>
      <w:r w:rsidR="00343546" w:rsidRPr="00E916E8">
        <w:rPr>
          <w:rFonts w:cs="Arial"/>
          <w:sz w:val="24"/>
          <w:szCs w:val="24"/>
        </w:rPr>
        <w:t>opening</w:t>
      </w:r>
      <w:r w:rsidRPr="00E916E8">
        <w:rPr>
          <w:rFonts w:cs="Arial"/>
          <w:sz w:val="24"/>
          <w:szCs w:val="24"/>
        </w:rPr>
        <w:t xml:space="preserve"> with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the seals on</w:t>
      </w:r>
      <w:r w:rsidR="00E25065">
        <w:rPr>
          <w:rFonts w:cs="Arial"/>
          <w:sz w:val="24"/>
          <w:szCs w:val="24"/>
        </w:rPr>
        <w:t xml:space="preserve">, which also </w:t>
      </w:r>
      <w:r w:rsidRPr="00E916E8">
        <w:rPr>
          <w:rFonts w:cs="Arial"/>
          <w:sz w:val="24"/>
          <w:szCs w:val="24"/>
        </w:rPr>
        <w:t>shows how I got a nice smooth channel for the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seals.</w:t>
      </w:r>
    </w:p>
    <w:p w:rsidR="00A11892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 xml:space="preserve">With the seals in place, I put </w:t>
      </w:r>
      <w:r w:rsidR="00E25065" w:rsidRPr="00E25065">
        <w:rPr>
          <w:rFonts w:cs="Arial"/>
          <w:i/>
          <w:sz w:val="24"/>
          <w:szCs w:val="24"/>
        </w:rPr>
        <w:t>S</w:t>
      </w:r>
      <w:r w:rsidRPr="00E25065">
        <w:rPr>
          <w:rFonts w:cs="Arial"/>
          <w:i/>
          <w:sz w:val="24"/>
          <w:szCs w:val="24"/>
        </w:rPr>
        <w:t>uperfil</w:t>
      </w:r>
      <w:r w:rsidRPr="00E916E8">
        <w:rPr>
          <w:rFonts w:cs="Arial"/>
          <w:sz w:val="24"/>
          <w:szCs w:val="24"/>
        </w:rPr>
        <w:t xml:space="preserve"> along the back side of the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seal. </w:t>
      </w:r>
      <w:r w:rsidR="00E25065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When hardened, I pulled the seals off and had a nice smooth channel on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the interior side for the seals to sit in. 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I hope this is clear.</w:t>
      </w:r>
    </w:p>
    <w:p w:rsidR="004C6780" w:rsidRDefault="004C6780" w:rsidP="00E916E8">
      <w:pPr>
        <w:jc w:val="both"/>
        <w:rPr>
          <w:rFonts w:cs="Arial"/>
          <w:sz w:val="24"/>
          <w:szCs w:val="24"/>
        </w:rPr>
      </w:pPr>
      <w:r w:rsidRPr="004C6780">
        <w:rPr>
          <w:rFonts w:cs="Arial"/>
          <w:sz w:val="24"/>
          <w:szCs w:val="24"/>
        </w:rPr>
        <w:t>Here are three pi</w:t>
      </w:r>
      <w:r>
        <w:rPr>
          <w:rFonts w:cs="Arial"/>
          <w:sz w:val="24"/>
          <w:szCs w:val="24"/>
        </w:rPr>
        <w:t>ctures</w:t>
      </w:r>
      <w:r w:rsidRPr="004C6780">
        <w:rPr>
          <w:rFonts w:cs="Arial"/>
          <w:sz w:val="24"/>
          <w:szCs w:val="24"/>
        </w:rPr>
        <w:t xml:space="preserve"> that show how I notched my lower door sill for the door</w:t>
      </w:r>
      <w:r>
        <w:rPr>
          <w:rFonts w:cs="Arial"/>
          <w:sz w:val="24"/>
          <w:szCs w:val="24"/>
        </w:rPr>
        <w:t xml:space="preserve"> </w:t>
      </w:r>
      <w:r w:rsidRPr="004C6780">
        <w:rPr>
          <w:rFonts w:cs="Arial"/>
          <w:sz w:val="24"/>
          <w:szCs w:val="24"/>
        </w:rPr>
        <w:t xml:space="preserve">seals. </w:t>
      </w:r>
      <w:r>
        <w:rPr>
          <w:rFonts w:cs="Arial"/>
          <w:sz w:val="24"/>
          <w:szCs w:val="24"/>
        </w:rPr>
        <w:t xml:space="preserve"> </w:t>
      </w:r>
      <w:r w:rsidRPr="004C6780">
        <w:rPr>
          <w:rFonts w:cs="Arial"/>
          <w:sz w:val="24"/>
          <w:szCs w:val="24"/>
        </w:rPr>
        <w:t>First</w:t>
      </w:r>
      <w:r>
        <w:rPr>
          <w:rFonts w:cs="Arial"/>
          <w:sz w:val="24"/>
          <w:szCs w:val="24"/>
        </w:rPr>
        <w:t>ly</w:t>
      </w:r>
      <w:r w:rsidRPr="004C6780">
        <w:rPr>
          <w:rFonts w:cs="Arial"/>
          <w:sz w:val="24"/>
          <w:szCs w:val="24"/>
        </w:rPr>
        <w:t xml:space="preserve"> I </w:t>
      </w:r>
      <w:r>
        <w:rPr>
          <w:rFonts w:cs="Arial"/>
          <w:sz w:val="24"/>
          <w:szCs w:val="24"/>
        </w:rPr>
        <w:t xml:space="preserve">temporarily </w:t>
      </w:r>
      <w:r w:rsidR="00E143F5" w:rsidRPr="004C6780">
        <w:rPr>
          <w:rFonts w:cs="Arial"/>
          <w:sz w:val="24"/>
          <w:szCs w:val="24"/>
        </w:rPr>
        <w:t>installed</w:t>
      </w:r>
      <w:r w:rsidRPr="004C6780">
        <w:rPr>
          <w:rFonts w:cs="Arial"/>
          <w:sz w:val="24"/>
          <w:szCs w:val="24"/>
        </w:rPr>
        <w:t xml:space="preserve"> the seals and then filled </w:t>
      </w:r>
      <w:r>
        <w:rPr>
          <w:rFonts w:cs="Arial"/>
          <w:sz w:val="24"/>
          <w:szCs w:val="24"/>
        </w:rPr>
        <w:t xml:space="preserve">the gap below the seals </w:t>
      </w:r>
      <w:r w:rsidRPr="004C6780">
        <w:rPr>
          <w:rFonts w:cs="Arial"/>
          <w:sz w:val="24"/>
          <w:szCs w:val="24"/>
        </w:rPr>
        <w:t xml:space="preserve">with </w:t>
      </w:r>
      <w:r w:rsidRPr="004C6780">
        <w:rPr>
          <w:rFonts w:cs="Arial"/>
          <w:i/>
          <w:sz w:val="24"/>
          <w:szCs w:val="24"/>
        </w:rPr>
        <w:t>Superfil</w:t>
      </w:r>
      <w:r w:rsidRPr="004C6780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 </w:t>
      </w:r>
      <w:r w:rsidRPr="004C6780"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>nitially, i</w:t>
      </w:r>
      <w:r w:rsidRPr="004C6780">
        <w:rPr>
          <w:rFonts w:cs="Arial"/>
          <w:sz w:val="24"/>
          <w:szCs w:val="24"/>
        </w:rPr>
        <w:t>t doesn't</w:t>
      </w:r>
      <w:r>
        <w:rPr>
          <w:rFonts w:cs="Arial"/>
          <w:sz w:val="24"/>
          <w:szCs w:val="24"/>
        </w:rPr>
        <w:t xml:space="preserve"> </w:t>
      </w:r>
      <w:r w:rsidRPr="004C6780">
        <w:rPr>
          <w:rFonts w:cs="Arial"/>
          <w:sz w:val="24"/>
          <w:szCs w:val="24"/>
        </w:rPr>
        <w:t>look pretty.</w:t>
      </w:r>
      <w:r>
        <w:rPr>
          <w:rFonts w:cs="Arial"/>
          <w:sz w:val="24"/>
          <w:szCs w:val="24"/>
        </w:rPr>
        <w:t xml:space="preserve">  </w:t>
      </w:r>
      <w:r w:rsidRPr="004C6780">
        <w:rPr>
          <w:rFonts w:cs="Arial"/>
          <w:sz w:val="24"/>
          <w:szCs w:val="24"/>
        </w:rPr>
        <w:t xml:space="preserve">Then I sanded the </w:t>
      </w:r>
      <w:r w:rsidRPr="004C6780">
        <w:rPr>
          <w:rFonts w:cs="Arial"/>
          <w:i/>
          <w:sz w:val="24"/>
          <w:szCs w:val="24"/>
        </w:rPr>
        <w:t>Superfil</w:t>
      </w:r>
      <w:r w:rsidRPr="004C6780">
        <w:rPr>
          <w:rFonts w:cs="Arial"/>
          <w:sz w:val="24"/>
          <w:szCs w:val="24"/>
        </w:rPr>
        <w:t xml:space="preserve"> so it was much neater.</w:t>
      </w:r>
    </w:p>
    <w:p w:rsidR="004C6780" w:rsidRDefault="00EB59F2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418465</wp:posOffset>
            </wp:positionH>
            <wp:positionV relativeFrom="margin">
              <wp:posOffset>4156710</wp:posOffset>
            </wp:positionV>
            <wp:extent cx="5085080" cy="3780790"/>
            <wp:effectExtent l="19050" t="19050" r="20320" b="10160"/>
            <wp:wrapSquare wrapText="bothSides"/>
            <wp:docPr id="1" name="Picture 0" descr="Les Kearney - Superfil in Seal G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Superfil in Seal Ga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78079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EB59F2" w:rsidRDefault="00EB59F2" w:rsidP="00E916E8">
      <w:pPr>
        <w:jc w:val="both"/>
        <w:rPr>
          <w:rFonts w:cs="Arial"/>
          <w:sz w:val="24"/>
          <w:szCs w:val="24"/>
        </w:rPr>
      </w:pPr>
    </w:p>
    <w:p w:rsidR="004C6780" w:rsidRDefault="00022381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-610870</wp:posOffset>
            </wp:positionH>
            <wp:positionV relativeFrom="margin">
              <wp:posOffset>363220</wp:posOffset>
            </wp:positionV>
            <wp:extent cx="3408680" cy="2553970"/>
            <wp:effectExtent l="19050" t="19050" r="20320" b="17780"/>
            <wp:wrapSquare wrapText="bothSides"/>
            <wp:docPr id="4" name="Picture 3" descr="Les Kearney - Sanded Super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Sanded Superfi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55397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posOffset>371475</wp:posOffset>
            </wp:positionV>
            <wp:extent cx="3401060" cy="2545080"/>
            <wp:effectExtent l="19050" t="19050" r="27940" b="26670"/>
            <wp:wrapSquare wrapText="bothSides"/>
            <wp:docPr id="12" name="Picture 1" descr="Les Kearney - Sanded Superf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Sanded Superfil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4508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C6780" w:rsidRPr="004C6780">
        <w:rPr>
          <w:rFonts w:cs="Arial"/>
          <w:sz w:val="24"/>
          <w:szCs w:val="24"/>
        </w:rPr>
        <w:t xml:space="preserve">The </w:t>
      </w:r>
      <w:r w:rsidR="00E143F5" w:rsidRPr="004C6780">
        <w:rPr>
          <w:rFonts w:cs="Arial"/>
          <w:sz w:val="24"/>
          <w:szCs w:val="24"/>
        </w:rPr>
        <w:t>second</w:t>
      </w:r>
      <w:r w:rsidR="004C6780" w:rsidRPr="004C6780">
        <w:rPr>
          <w:rFonts w:cs="Arial"/>
          <w:sz w:val="24"/>
          <w:szCs w:val="24"/>
        </w:rPr>
        <w:t xml:space="preserve"> photo sho</w:t>
      </w:r>
      <w:r w:rsidR="004C6780">
        <w:rPr>
          <w:rFonts w:cs="Arial"/>
          <w:sz w:val="24"/>
          <w:szCs w:val="24"/>
        </w:rPr>
        <w:t>w</w:t>
      </w:r>
      <w:r w:rsidR="004C6780" w:rsidRPr="004C6780">
        <w:rPr>
          <w:rFonts w:cs="Arial"/>
          <w:sz w:val="24"/>
          <w:szCs w:val="24"/>
        </w:rPr>
        <w:t>s the</w:t>
      </w:r>
      <w:r w:rsidR="004C6780">
        <w:rPr>
          <w:rFonts w:cs="Arial"/>
          <w:sz w:val="24"/>
          <w:szCs w:val="24"/>
        </w:rPr>
        <w:t xml:space="preserve"> </w:t>
      </w:r>
      <w:r w:rsidR="004C6780" w:rsidRPr="004C6780">
        <w:rPr>
          <w:rFonts w:cs="Arial"/>
          <w:sz w:val="24"/>
          <w:szCs w:val="24"/>
        </w:rPr>
        <w:t>resul</w:t>
      </w:r>
      <w:r w:rsidR="004C6780">
        <w:rPr>
          <w:rFonts w:cs="Arial"/>
          <w:sz w:val="24"/>
          <w:szCs w:val="24"/>
        </w:rPr>
        <w:t>t</w:t>
      </w:r>
      <w:r w:rsidR="004C6780" w:rsidRPr="004C6780">
        <w:rPr>
          <w:rFonts w:cs="Arial"/>
          <w:sz w:val="24"/>
          <w:szCs w:val="24"/>
        </w:rPr>
        <w:t xml:space="preserve"> after sanding (</w:t>
      </w:r>
      <w:r w:rsidR="004C6780">
        <w:rPr>
          <w:rFonts w:cs="Arial"/>
          <w:sz w:val="24"/>
          <w:szCs w:val="24"/>
        </w:rPr>
        <w:t xml:space="preserve">following removal of the </w:t>
      </w:r>
      <w:r w:rsidR="004C6780" w:rsidRPr="004C6780">
        <w:rPr>
          <w:rFonts w:cs="Arial"/>
          <w:sz w:val="24"/>
          <w:szCs w:val="24"/>
        </w:rPr>
        <w:t>seal).</w:t>
      </w:r>
    </w:p>
    <w:p w:rsidR="00B83521" w:rsidRDefault="00B83521" w:rsidP="00E916E8">
      <w:pPr>
        <w:jc w:val="both"/>
        <w:rPr>
          <w:rFonts w:cs="Arial"/>
          <w:sz w:val="24"/>
          <w:szCs w:val="24"/>
        </w:rPr>
      </w:pPr>
    </w:p>
    <w:p w:rsidR="006C629D" w:rsidRDefault="00F268D6" w:rsidP="00E916E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3508375</wp:posOffset>
            </wp:positionH>
            <wp:positionV relativeFrom="margin">
              <wp:posOffset>3790950</wp:posOffset>
            </wp:positionV>
            <wp:extent cx="2911475" cy="3880485"/>
            <wp:effectExtent l="38100" t="19050" r="22225" b="24765"/>
            <wp:wrapSquare wrapText="bothSides"/>
            <wp:docPr id="13" name="Picture 12" descr="Les Kearney - Painted Superfil 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Painted Superfil Ed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88048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C6780" w:rsidRPr="004C6780">
        <w:rPr>
          <w:rFonts w:cs="Arial"/>
          <w:sz w:val="24"/>
          <w:szCs w:val="24"/>
        </w:rPr>
        <w:t>The last photo sho</w:t>
      </w:r>
      <w:r w:rsidR="006C629D">
        <w:rPr>
          <w:rFonts w:cs="Arial"/>
          <w:sz w:val="24"/>
          <w:szCs w:val="24"/>
        </w:rPr>
        <w:t>w</w:t>
      </w:r>
      <w:r w:rsidR="004C6780" w:rsidRPr="004C6780">
        <w:rPr>
          <w:rFonts w:cs="Arial"/>
          <w:sz w:val="24"/>
          <w:szCs w:val="24"/>
        </w:rPr>
        <w:t>s the seal</w:t>
      </w:r>
      <w:r w:rsidR="004C6780">
        <w:rPr>
          <w:rFonts w:cs="Arial"/>
          <w:sz w:val="24"/>
          <w:szCs w:val="24"/>
        </w:rPr>
        <w:t xml:space="preserve"> </w:t>
      </w:r>
      <w:r w:rsidR="004C6780" w:rsidRPr="004C6780">
        <w:rPr>
          <w:rFonts w:cs="Arial"/>
          <w:sz w:val="24"/>
          <w:szCs w:val="24"/>
        </w:rPr>
        <w:t>partially removed.</w:t>
      </w:r>
      <w:r w:rsidR="004C6780">
        <w:rPr>
          <w:rFonts w:cs="Arial"/>
          <w:sz w:val="24"/>
          <w:szCs w:val="24"/>
        </w:rPr>
        <w:t xml:space="preserve">  </w:t>
      </w:r>
      <w:r w:rsidR="004C6780" w:rsidRPr="004C6780">
        <w:rPr>
          <w:rFonts w:cs="Arial"/>
          <w:sz w:val="24"/>
          <w:szCs w:val="24"/>
        </w:rPr>
        <w:t xml:space="preserve">The result is a nice </w:t>
      </w:r>
      <w:r w:rsidR="004C6780">
        <w:rPr>
          <w:rFonts w:cs="Arial"/>
          <w:sz w:val="24"/>
          <w:szCs w:val="24"/>
        </w:rPr>
        <w:t xml:space="preserve">neat </w:t>
      </w:r>
      <w:r w:rsidR="004C6780" w:rsidRPr="004C6780">
        <w:rPr>
          <w:rFonts w:cs="Arial"/>
          <w:sz w:val="24"/>
          <w:szCs w:val="24"/>
        </w:rPr>
        <w:t xml:space="preserve">finished look </w:t>
      </w:r>
      <w:r w:rsidR="004C6780">
        <w:rPr>
          <w:rFonts w:cs="Arial"/>
          <w:sz w:val="24"/>
          <w:szCs w:val="24"/>
        </w:rPr>
        <w:t xml:space="preserve">when </w:t>
      </w:r>
      <w:r w:rsidR="00E143F5">
        <w:rPr>
          <w:rFonts w:cs="Arial"/>
          <w:sz w:val="24"/>
          <w:szCs w:val="24"/>
        </w:rPr>
        <w:t>viewed</w:t>
      </w:r>
      <w:r w:rsidR="004C6780">
        <w:rPr>
          <w:rFonts w:cs="Arial"/>
          <w:sz w:val="24"/>
          <w:szCs w:val="24"/>
        </w:rPr>
        <w:t xml:space="preserve"> from </w:t>
      </w:r>
      <w:r w:rsidR="004C6780" w:rsidRPr="004C6780">
        <w:rPr>
          <w:rFonts w:cs="Arial"/>
          <w:sz w:val="24"/>
          <w:szCs w:val="24"/>
        </w:rPr>
        <w:t>the cabin side</w:t>
      </w:r>
      <w:r w:rsidR="004C6780">
        <w:rPr>
          <w:rFonts w:cs="Arial"/>
          <w:sz w:val="24"/>
          <w:szCs w:val="24"/>
        </w:rPr>
        <w:t xml:space="preserve">, </w:t>
      </w:r>
      <w:r w:rsidR="004C6780" w:rsidRPr="004C6780">
        <w:rPr>
          <w:rFonts w:cs="Arial"/>
          <w:sz w:val="24"/>
          <w:szCs w:val="24"/>
        </w:rPr>
        <w:t>especially when</w:t>
      </w:r>
      <w:r w:rsidR="004C6780">
        <w:rPr>
          <w:rFonts w:cs="Arial"/>
          <w:sz w:val="24"/>
          <w:szCs w:val="24"/>
        </w:rPr>
        <w:t xml:space="preserve"> </w:t>
      </w:r>
      <w:r w:rsidR="004C6780" w:rsidRPr="004C6780">
        <w:rPr>
          <w:rFonts w:cs="Arial"/>
          <w:sz w:val="24"/>
          <w:szCs w:val="24"/>
        </w:rPr>
        <w:t>painted.</w:t>
      </w:r>
    </w:p>
    <w:p w:rsidR="004C6780" w:rsidRPr="004C6780" w:rsidRDefault="004C6780" w:rsidP="00E916E8">
      <w:pPr>
        <w:jc w:val="both"/>
        <w:rPr>
          <w:rFonts w:cs="Arial"/>
          <w:sz w:val="24"/>
          <w:szCs w:val="24"/>
        </w:rPr>
      </w:pPr>
      <w:r w:rsidRPr="004C6780">
        <w:rPr>
          <w:rFonts w:cs="Arial"/>
          <w:sz w:val="24"/>
          <w:szCs w:val="24"/>
        </w:rPr>
        <w:t>The last photo is of the upper canopy door opening (forward</w:t>
      </w:r>
      <w:r>
        <w:rPr>
          <w:rFonts w:cs="Arial"/>
          <w:sz w:val="24"/>
          <w:szCs w:val="24"/>
        </w:rPr>
        <w:t xml:space="preserve"> </w:t>
      </w:r>
      <w:r w:rsidRPr="004C6780">
        <w:rPr>
          <w:rFonts w:cs="Arial"/>
          <w:sz w:val="24"/>
          <w:szCs w:val="24"/>
        </w:rPr>
        <w:t xml:space="preserve">pillar) with the door seal installed. </w:t>
      </w:r>
      <w:r>
        <w:rPr>
          <w:rFonts w:cs="Arial"/>
          <w:sz w:val="24"/>
          <w:szCs w:val="24"/>
        </w:rPr>
        <w:t xml:space="preserve"> </w:t>
      </w:r>
      <w:r w:rsidRPr="004C6780">
        <w:rPr>
          <w:rFonts w:cs="Arial"/>
          <w:sz w:val="24"/>
          <w:szCs w:val="24"/>
        </w:rPr>
        <w:t>Although you can't see it very well,</w:t>
      </w:r>
      <w:r>
        <w:rPr>
          <w:rFonts w:cs="Arial"/>
          <w:sz w:val="24"/>
          <w:szCs w:val="24"/>
        </w:rPr>
        <w:t xml:space="preserve"> </w:t>
      </w:r>
      <w:r w:rsidRPr="004C6780">
        <w:rPr>
          <w:rFonts w:cs="Arial"/>
          <w:sz w:val="24"/>
          <w:szCs w:val="24"/>
        </w:rPr>
        <w:t>there is a smooth transition for the seal to the canopy.</w:t>
      </w:r>
      <w:r w:rsidR="00000888">
        <w:rPr>
          <w:rFonts w:cs="Arial"/>
          <w:sz w:val="24"/>
          <w:szCs w:val="24"/>
        </w:rPr>
        <w:t xml:space="preserve"> Note, in </w:t>
      </w:r>
      <w:proofErr w:type="gramStart"/>
      <w:r w:rsidR="00000888">
        <w:rPr>
          <w:rFonts w:cs="Arial"/>
          <w:sz w:val="24"/>
          <w:szCs w:val="24"/>
        </w:rPr>
        <w:t>this</w:t>
      </w:r>
      <w:proofErr w:type="gramEnd"/>
      <w:r w:rsidR="00000888">
        <w:rPr>
          <w:rFonts w:cs="Arial"/>
          <w:sz w:val="24"/>
          <w:szCs w:val="24"/>
        </w:rPr>
        <w:t xml:space="preserve"> pix, the canopy interior has been painted.</w:t>
      </w:r>
    </w:p>
    <w:p w:rsidR="00A11892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 xml:space="preserve">Anyway, the key to good seals is to have </w:t>
      </w:r>
      <w:r w:rsidR="00343546" w:rsidRPr="00E916E8">
        <w:rPr>
          <w:rFonts w:cs="Arial"/>
          <w:sz w:val="24"/>
          <w:szCs w:val="24"/>
        </w:rPr>
        <w:t>continuous</w:t>
      </w:r>
      <w:r w:rsidRPr="00E916E8">
        <w:rPr>
          <w:rFonts w:cs="Arial"/>
          <w:sz w:val="24"/>
          <w:szCs w:val="24"/>
        </w:rPr>
        <w:t xml:space="preserve"> contact all the way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around the door. 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By glassing in the door blocks and the opening for the</w:t>
      </w:r>
      <w:r w:rsidRPr="00E916E8">
        <w:rPr>
          <w:rFonts w:cs="Arial"/>
          <w:sz w:val="24"/>
          <w:szCs w:val="24"/>
        </w:rPr>
        <w:br/>
        <w:t>hinges, the only break is for the fitting for the door lift on the top of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the door. 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Even here, it will be possible to fit the seals (with a fit of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effort).</w:t>
      </w:r>
    </w:p>
    <w:p w:rsidR="000C5A72" w:rsidRDefault="000C5A7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0C5A72" w:rsidRDefault="001C6FC3" w:rsidP="000C5A72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3463925</wp:posOffset>
            </wp:positionH>
            <wp:positionV relativeFrom="margin">
              <wp:posOffset>904240</wp:posOffset>
            </wp:positionV>
            <wp:extent cx="2802890" cy="3751580"/>
            <wp:effectExtent l="19050" t="19050" r="16510" b="20320"/>
            <wp:wrapSquare wrapText="bothSides"/>
            <wp:docPr id="15" name="Picture 14" descr="Les Kearney - Packing Tape Around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Packing Tape Around Doo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75158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C5A72" w:rsidRPr="000C5A72">
        <w:rPr>
          <w:rFonts w:cs="Arial"/>
          <w:sz w:val="24"/>
          <w:szCs w:val="24"/>
        </w:rPr>
        <w:t>These photos show hop</w:t>
      </w:r>
      <w:r w:rsidR="000C5A72">
        <w:rPr>
          <w:rFonts w:cs="Arial"/>
          <w:sz w:val="24"/>
          <w:szCs w:val="24"/>
        </w:rPr>
        <w:t>e</w:t>
      </w:r>
      <w:r w:rsidR="000C5A72" w:rsidRPr="000C5A72">
        <w:rPr>
          <w:rFonts w:cs="Arial"/>
          <w:sz w:val="24"/>
          <w:szCs w:val="24"/>
        </w:rPr>
        <w:t xml:space="preserve"> I filled the gaps between the door and the canopy. </w:t>
      </w:r>
      <w:r w:rsidR="000C5A72">
        <w:rPr>
          <w:rFonts w:cs="Arial"/>
          <w:sz w:val="24"/>
          <w:szCs w:val="24"/>
        </w:rPr>
        <w:t xml:space="preserve"> </w:t>
      </w:r>
      <w:r w:rsidR="000C5A72" w:rsidRPr="000C5A72">
        <w:rPr>
          <w:rFonts w:cs="Arial"/>
          <w:sz w:val="24"/>
          <w:szCs w:val="24"/>
        </w:rPr>
        <w:t>In</w:t>
      </w:r>
      <w:r w:rsidR="000C5A72">
        <w:rPr>
          <w:rFonts w:cs="Arial"/>
          <w:sz w:val="24"/>
          <w:szCs w:val="24"/>
        </w:rPr>
        <w:t xml:space="preserve"> </w:t>
      </w:r>
      <w:r w:rsidR="000C5A72" w:rsidRPr="000C5A72">
        <w:rPr>
          <w:rFonts w:cs="Arial"/>
          <w:sz w:val="24"/>
          <w:szCs w:val="24"/>
        </w:rPr>
        <w:t xml:space="preserve">the first, you can see the packing tape wrapped around the door </w:t>
      </w:r>
      <w:r w:rsidR="00E143F5" w:rsidRPr="000C5A72">
        <w:rPr>
          <w:rFonts w:cs="Arial"/>
          <w:sz w:val="24"/>
          <w:szCs w:val="24"/>
        </w:rPr>
        <w:t>perimeter</w:t>
      </w:r>
      <w:r w:rsidR="000C5A72" w:rsidRPr="000C5A72">
        <w:rPr>
          <w:rFonts w:cs="Arial"/>
          <w:sz w:val="24"/>
          <w:szCs w:val="24"/>
        </w:rPr>
        <w:t>.</w:t>
      </w:r>
      <w:r w:rsidR="000C5A72">
        <w:rPr>
          <w:rFonts w:cs="Arial"/>
          <w:sz w:val="24"/>
          <w:szCs w:val="24"/>
        </w:rPr>
        <w:t xml:space="preserve">  Y</w:t>
      </w:r>
      <w:r w:rsidR="000C5A72" w:rsidRPr="000C5A72">
        <w:rPr>
          <w:rFonts w:cs="Arial"/>
          <w:sz w:val="24"/>
          <w:szCs w:val="24"/>
        </w:rPr>
        <w:t xml:space="preserve">ou can </w:t>
      </w:r>
      <w:r w:rsidR="000C5A72">
        <w:rPr>
          <w:rFonts w:cs="Arial"/>
          <w:sz w:val="24"/>
          <w:szCs w:val="24"/>
        </w:rPr>
        <w:t xml:space="preserve">also </w:t>
      </w:r>
      <w:r w:rsidR="000C5A72" w:rsidRPr="000C5A72">
        <w:rPr>
          <w:rFonts w:cs="Arial"/>
          <w:sz w:val="24"/>
          <w:szCs w:val="24"/>
        </w:rPr>
        <w:t xml:space="preserve">see where I forced an </w:t>
      </w:r>
      <w:r w:rsidR="00E143F5" w:rsidRPr="000C5A72">
        <w:rPr>
          <w:rFonts w:cs="Arial"/>
          <w:sz w:val="24"/>
          <w:szCs w:val="24"/>
        </w:rPr>
        <w:t>epoxy</w:t>
      </w:r>
      <w:r w:rsidR="000C5A72" w:rsidRPr="000C5A72">
        <w:rPr>
          <w:rFonts w:cs="Arial"/>
          <w:sz w:val="24"/>
          <w:szCs w:val="24"/>
        </w:rPr>
        <w:t xml:space="preserve"> / flox mixture between the</w:t>
      </w:r>
      <w:r w:rsidR="000C5A72">
        <w:rPr>
          <w:rFonts w:cs="Arial"/>
          <w:sz w:val="24"/>
          <w:szCs w:val="24"/>
        </w:rPr>
        <w:t xml:space="preserve"> </w:t>
      </w:r>
      <w:r w:rsidR="000C5A72" w:rsidRPr="000C5A72">
        <w:rPr>
          <w:rFonts w:cs="Arial"/>
          <w:sz w:val="24"/>
          <w:szCs w:val="24"/>
        </w:rPr>
        <w:t xml:space="preserve">canopy and door. </w:t>
      </w:r>
      <w:r w:rsidR="000C5A72">
        <w:rPr>
          <w:rFonts w:cs="Arial"/>
          <w:sz w:val="24"/>
          <w:szCs w:val="24"/>
        </w:rPr>
        <w:t xml:space="preserve"> </w:t>
      </w:r>
      <w:r w:rsidR="000C5A72" w:rsidRPr="000C5A72">
        <w:rPr>
          <w:rFonts w:cs="Arial"/>
          <w:sz w:val="24"/>
          <w:szCs w:val="24"/>
        </w:rPr>
        <w:t xml:space="preserve">This </w:t>
      </w:r>
      <w:r w:rsidR="00E143F5" w:rsidRPr="000C5A72">
        <w:rPr>
          <w:rFonts w:cs="Arial"/>
          <w:sz w:val="24"/>
          <w:szCs w:val="24"/>
        </w:rPr>
        <w:t>effectively</w:t>
      </w:r>
      <w:r w:rsidR="000C5A72" w:rsidRPr="000C5A72">
        <w:rPr>
          <w:rFonts w:cs="Arial"/>
          <w:sz w:val="24"/>
          <w:szCs w:val="24"/>
        </w:rPr>
        <w:t xml:space="preserve"> sealed the gap.</w:t>
      </w:r>
      <w:r w:rsidR="000C5A72">
        <w:rPr>
          <w:rFonts w:cs="Arial"/>
          <w:sz w:val="24"/>
          <w:szCs w:val="24"/>
        </w:rPr>
        <w:t xml:space="preserve"> </w:t>
      </w:r>
      <w:r w:rsidR="000C5A72" w:rsidRPr="000C5A72">
        <w:rPr>
          <w:rFonts w:cs="Arial"/>
          <w:sz w:val="24"/>
          <w:szCs w:val="24"/>
        </w:rPr>
        <w:t xml:space="preserve"> I did this a section at a</w:t>
      </w:r>
      <w:r w:rsidR="000C5A72">
        <w:rPr>
          <w:rFonts w:cs="Arial"/>
          <w:sz w:val="24"/>
          <w:szCs w:val="24"/>
        </w:rPr>
        <w:t xml:space="preserve"> </w:t>
      </w:r>
      <w:r w:rsidR="000C5A72" w:rsidRPr="000C5A72">
        <w:rPr>
          <w:rFonts w:cs="Arial"/>
          <w:sz w:val="24"/>
          <w:szCs w:val="24"/>
        </w:rPr>
        <w:t>time over a co</w:t>
      </w:r>
      <w:r w:rsidR="000C5A72">
        <w:rPr>
          <w:rFonts w:cs="Arial"/>
          <w:sz w:val="24"/>
          <w:szCs w:val="24"/>
        </w:rPr>
        <w:t>up</w:t>
      </w:r>
      <w:r w:rsidR="000C5A72" w:rsidRPr="000C5A72">
        <w:rPr>
          <w:rFonts w:cs="Arial"/>
          <w:sz w:val="24"/>
          <w:szCs w:val="24"/>
        </w:rPr>
        <w:t>le of days so as not to make the door too difficult to o</w:t>
      </w:r>
      <w:r w:rsidR="000C5A72">
        <w:rPr>
          <w:rFonts w:cs="Arial"/>
          <w:sz w:val="24"/>
          <w:szCs w:val="24"/>
        </w:rPr>
        <w:t>p</w:t>
      </w:r>
      <w:r w:rsidR="000C5A72" w:rsidRPr="000C5A72">
        <w:rPr>
          <w:rFonts w:cs="Arial"/>
          <w:sz w:val="24"/>
          <w:szCs w:val="24"/>
        </w:rPr>
        <w:t>en.</w:t>
      </w:r>
      <w:r w:rsidR="000C5A72">
        <w:rPr>
          <w:rFonts w:cs="Arial"/>
          <w:sz w:val="24"/>
          <w:szCs w:val="24"/>
        </w:rPr>
        <w:t xml:space="preserve">  </w:t>
      </w:r>
      <w:r w:rsidR="000C5A72" w:rsidRPr="000C5A72">
        <w:rPr>
          <w:rFonts w:cs="Arial"/>
          <w:sz w:val="24"/>
          <w:szCs w:val="24"/>
        </w:rPr>
        <w:t xml:space="preserve">Although the </w:t>
      </w:r>
      <w:r w:rsidR="00E143F5" w:rsidRPr="000C5A72">
        <w:rPr>
          <w:rFonts w:cs="Arial"/>
          <w:sz w:val="24"/>
          <w:szCs w:val="24"/>
        </w:rPr>
        <w:t>epoxy</w:t>
      </w:r>
      <w:r w:rsidR="000C5A72" w:rsidRPr="000C5A72">
        <w:rPr>
          <w:rFonts w:cs="Arial"/>
          <w:sz w:val="24"/>
          <w:szCs w:val="24"/>
        </w:rPr>
        <w:t xml:space="preserve"> doesn't </w:t>
      </w:r>
      <w:r w:rsidR="000C5A72">
        <w:rPr>
          <w:rFonts w:cs="Arial"/>
          <w:sz w:val="24"/>
          <w:szCs w:val="24"/>
        </w:rPr>
        <w:t xml:space="preserve">adhere </w:t>
      </w:r>
      <w:r w:rsidR="000C5A72" w:rsidRPr="000C5A72">
        <w:rPr>
          <w:rFonts w:cs="Arial"/>
          <w:sz w:val="24"/>
          <w:szCs w:val="24"/>
        </w:rPr>
        <w:t>to the packing tape very well, it does</w:t>
      </w:r>
      <w:r w:rsidR="000C5A72">
        <w:rPr>
          <w:rFonts w:cs="Arial"/>
          <w:sz w:val="24"/>
          <w:szCs w:val="24"/>
        </w:rPr>
        <w:t xml:space="preserve"> </w:t>
      </w:r>
      <w:r w:rsidR="000C5A72" w:rsidRPr="000C5A72">
        <w:rPr>
          <w:rFonts w:cs="Arial"/>
          <w:sz w:val="24"/>
          <w:szCs w:val="24"/>
        </w:rPr>
        <w:t>take a bit of effort to separate.</w:t>
      </w:r>
    </w:p>
    <w:p w:rsidR="000C5A72" w:rsidRDefault="000C5A72" w:rsidP="000C5A72">
      <w:pPr>
        <w:jc w:val="both"/>
        <w:rPr>
          <w:rFonts w:cs="Arial"/>
          <w:sz w:val="24"/>
          <w:szCs w:val="24"/>
        </w:rPr>
      </w:pPr>
      <w:r w:rsidRPr="000C5A72">
        <w:rPr>
          <w:rFonts w:cs="Arial"/>
          <w:sz w:val="24"/>
          <w:szCs w:val="24"/>
        </w:rPr>
        <w:t xml:space="preserve">The </w:t>
      </w:r>
      <w:r w:rsidR="00E143F5" w:rsidRPr="000C5A72">
        <w:rPr>
          <w:rFonts w:cs="Arial"/>
          <w:sz w:val="24"/>
          <w:szCs w:val="24"/>
        </w:rPr>
        <w:t>second</w:t>
      </w:r>
      <w:r w:rsidRPr="000C5A72">
        <w:rPr>
          <w:rFonts w:cs="Arial"/>
          <w:sz w:val="24"/>
          <w:szCs w:val="24"/>
        </w:rPr>
        <w:t xml:space="preserve"> photo shows the end result. </w:t>
      </w:r>
      <w:r>
        <w:rPr>
          <w:rFonts w:cs="Arial"/>
          <w:sz w:val="24"/>
          <w:szCs w:val="24"/>
        </w:rPr>
        <w:t xml:space="preserve"> </w:t>
      </w:r>
      <w:r w:rsidRPr="000C5A72">
        <w:rPr>
          <w:rFonts w:cs="Arial"/>
          <w:sz w:val="24"/>
          <w:szCs w:val="24"/>
        </w:rPr>
        <w:t xml:space="preserve">The </w:t>
      </w:r>
      <w:r w:rsidR="00E143F5" w:rsidRPr="000C5A72">
        <w:rPr>
          <w:rFonts w:cs="Arial"/>
          <w:sz w:val="24"/>
          <w:szCs w:val="24"/>
        </w:rPr>
        <w:t>epoxy</w:t>
      </w:r>
      <w:r w:rsidRPr="000C5A72">
        <w:rPr>
          <w:rFonts w:cs="Arial"/>
          <w:sz w:val="24"/>
          <w:szCs w:val="24"/>
        </w:rPr>
        <w:t xml:space="preserve"> appears as "white icing"</w:t>
      </w:r>
      <w:r>
        <w:rPr>
          <w:rFonts w:cs="Arial"/>
          <w:sz w:val="24"/>
          <w:szCs w:val="24"/>
        </w:rPr>
        <w:t xml:space="preserve"> </w:t>
      </w:r>
      <w:r w:rsidRPr="000C5A72">
        <w:rPr>
          <w:rFonts w:cs="Arial"/>
          <w:sz w:val="24"/>
          <w:szCs w:val="24"/>
        </w:rPr>
        <w:t>around the perimeter.</w:t>
      </w:r>
      <w:r>
        <w:rPr>
          <w:rFonts w:cs="Arial"/>
          <w:sz w:val="24"/>
          <w:szCs w:val="24"/>
        </w:rPr>
        <w:t xml:space="preserve"> </w:t>
      </w:r>
      <w:r w:rsidRPr="000C5A72">
        <w:rPr>
          <w:rFonts w:cs="Arial"/>
          <w:sz w:val="24"/>
          <w:szCs w:val="24"/>
        </w:rPr>
        <w:t xml:space="preserve"> I will fill behind the white </w:t>
      </w:r>
      <w:r w:rsidR="00E143F5" w:rsidRPr="000C5A72">
        <w:rPr>
          <w:rFonts w:cs="Arial"/>
          <w:sz w:val="24"/>
          <w:szCs w:val="24"/>
        </w:rPr>
        <w:t>epoxy</w:t>
      </w:r>
      <w:r w:rsidRPr="000C5A72">
        <w:rPr>
          <w:rFonts w:cs="Arial"/>
          <w:sz w:val="24"/>
          <w:szCs w:val="24"/>
        </w:rPr>
        <w:t xml:space="preserve"> with </w:t>
      </w:r>
      <w:r w:rsidRPr="000C5A72">
        <w:rPr>
          <w:rFonts w:cs="Arial"/>
          <w:i/>
          <w:sz w:val="24"/>
          <w:szCs w:val="24"/>
        </w:rPr>
        <w:t>Superfil</w:t>
      </w:r>
      <w:r w:rsidRPr="000C5A72">
        <w:rPr>
          <w:rFonts w:cs="Arial"/>
          <w:sz w:val="24"/>
          <w:szCs w:val="24"/>
        </w:rPr>
        <w:t xml:space="preserve"> and</w:t>
      </w:r>
      <w:r>
        <w:rPr>
          <w:rFonts w:cs="Arial"/>
          <w:sz w:val="24"/>
          <w:szCs w:val="24"/>
        </w:rPr>
        <w:t xml:space="preserve"> </w:t>
      </w:r>
      <w:r w:rsidRPr="000C5A72">
        <w:rPr>
          <w:rFonts w:cs="Arial"/>
          <w:sz w:val="24"/>
          <w:szCs w:val="24"/>
        </w:rPr>
        <w:t>sand flush once I have adjusted for the final door gap.</w:t>
      </w:r>
    </w:p>
    <w:p w:rsidR="000C5A72" w:rsidRDefault="000C5A72" w:rsidP="000C5A72">
      <w:pPr>
        <w:jc w:val="both"/>
        <w:rPr>
          <w:rFonts w:cs="Arial"/>
          <w:sz w:val="24"/>
          <w:szCs w:val="24"/>
        </w:rPr>
      </w:pPr>
      <w:r w:rsidRPr="000C5A72">
        <w:rPr>
          <w:rFonts w:cs="Arial"/>
          <w:sz w:val="24"/>
          <w:szCs w:val="24"/>
        </w:rPr>
        <w:t>Note - this does not deal with the uneve</w:t>
      </w:r>
      <w:r>
        <w:rPr>
          <w:rFonts w:cs="Arial"/>
          <w:sz w:val="24"/>
          <w:szCs w:val="24"/>
        </w:rPr>
        <w:t>n</w:t>
      </w:r>
      <w:r w:rsidRPr="000C5A72">
        <w:rPr>
          <w:rFonts w:cs="Arial"/>
          <w:sz w:val="24"/>
          <w:szCs w:val="24"/>
        </w:rPr>
        <w:t xml:space="preserve"> level between the door and the</w:t>
      </w:r>
      <w:r w:rsidRPr="000C5A72">
        <w:rPr>
          <w:rFonts w:cs="Arial"/>
          <w:sz w:val="24"/>
          <w:szCs w:val="24"/>
        </w:rPr>
        <w:br/>
        <w:t>canopy - it only resolves gaps.</w:t>
      </w:r>
    </w:p>
    <w:p w:rsidR="000C5A72" w:rsidRDefault="000C5A72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4965065</wp:posOffset>
            </wp:positionV>
            <wp:extent cx="4135755" cy="3089910"/>
            <wp:effectExtent l="19050" t="19050" r="17145" b="15240"/>
            <wp:wrapSquare wrapText="bothSides"/>
            <wp:docPr id="14" name="Picture 13" descr="Les Kearney - Flox Around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Flox Around Do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308991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1C6FC3" w:rsidRDefault="001C6FC3" w:rsidP="000C5A72">
      <w:pPr>
        <w:jc w:val="both"/>
        <w:rPr>
          <w:rFonts w:cs="Arial"/>
          <w:sz w:val="24"/>
          <w:szCs w:val="24"/>
        </w:rPr>
      </w:pPr>
    </w:p>
    <w:p w:rsidR="000C5A72" w:rsidRDefault="000C5A72" w:rsidP="000C5A72">
      <w:pPr>
        <w:jc w:val="both"/>
        <w:rPr>
          <w:rFonts w:cs="Arial"/>
          <w:sz w:val="24"/>
          <w:szCs w:val="24"/>
        </w:rPr>
      </w:pPr>
    </w:p>
    <w:p w:rsidR="000C5A72" w:rsidRPr="000C5A72" w:rsidRDefault="000C5A72" w:rsidP="000C5A72">
      <w:pPr>
        <w:jc w:val="both"/>
        <w:rPr>
          <w:rFonts w:cs="Arial"/>
          <w:sz w:val="24"/>
          <w:szCs w:val="24"/>
        </w:rPr>
      </w:pPr>
      <w:r w:rsidRPr="000C5A72">
        <w:rPr>
          <w:rFonts w:cs="Arial"/>
          <w:sz w:val="24"/>
          <w:szCs w:val="24"/>
        </w:rPr>
        <w:br w:type="page"/>
      </w:r>
    </w:p>
    <w:p w:rsidR="00802138" w:rsidRDefault="00802138" w:rsidP="00802138">
      <w:pPr>
        <w:jc w:val="both"/>
        <w:rPr>
          <w:rFonts w:cs="Arial"/>
          <w:sz w:val="24"/>
          <w:szCs w:val="24"/>
        </w:rPr>
      </w:pPr>
      <w:r w:rsidRPr="00802138">
        <w:rPr>
          <w:rFonts w:cs="Arial"/>
          <w:sz w:val="24"/>
          <w:szCs w:val="24"/>
        </w:rPr>
        <w:t>This shows how I got the door and canopy on the same "plane".</w:t>
      </w:r>
      <w:r>
        <w:rPr>
          <w:rFonts w:cs="Arial"/>
          <w:sz w:val="24"/>
          <w:szCs w:val="24"/>
        </w:rPr>
        <w:t xml:space="preserve"> </w:t>
      </w:r>
      <w:r w:rsidRPr="00802138">
        <w:rPr>
          <w:rFonts w:cs="Arial"/>
          <w:sz w:val="24"/>
          <w:szCs w:val="24"/>
        </w:rPr>
        <w:t xml:space="preserve"> I closed the</w:t>
      </w:r>
      <w:r>
        <w:rPr>
          <w:rFonts w:cs="Arial"/>
          <w:sz w:val="24"/>
          <w:szCs w:val="24"/>
        </w:rPr>
        <w:t xml:space="preserve"> </w:t>
      </w:r>
      <w:r w:rsidRPr="00802138">
        <w:rPr>
          <w:rFonts w:cs="Arial"/>
          <w:sz w:val="24"/>
          <w:szCs w:val="24"/>
        </w:rPr>
        <w:t xml:space="preserve">door and then </w:t>
      </w:r>
      <w:r w:rsidR="00E143F5" w:rsidRPr="00802138">
        <w:rPr>
          <w:rFonts w:cs="Arial"/>
          <w:sz w:val="24"/>
          <w:szCs w:val="24"/>
        </w:rPr>
        <w:t>sp</w:t>
      </w:r>
      <w:r w:rsidR="00080FE4">
        <w:rPr>
          <w:rFonts w:cs="Arial"/>
          <w:sz w:val="24"/>
          <w:szCs w:val="24"/>
        </w:rPr>
        <w:t>read</w:t>
      </w:r>
      <w:r w:rsidRPr="00802138">
        <w:rPr>
          <w:rFonts w:cs="Arial"/>
          <w:sz w:val="24"/>
          <w:szCs w:val="24"/>
        </w:rPr>
        <w:t xml:space="preserve"> an </w:t>
      </w:r>
      <w:r w:rsidR="00E143F5" w:rsidRPr="00802138">
        <w:rPr>
          <w:rFonts w:cs="Arial"/>
          <w:sz w:val="24"/>
          <w:szCs w:val="24"/>
        </w:rPr>
        <w:t>epoxy</w:t>
      </w:r>
      <w:r w:rsidRPr="00802138">
        <w:rPr>
          <w:rFonts w:cs="Arial"/>
          <w:sz w:val="24"/>
          <w:szCs w:val="24"/>
        </w:rPr>
        <w:t xml:space="preserve"> / micro </w:t>
      </w:r>
      <w:r w:rsidR="00E143F5" w:rsidRPr="00802138">
        <w:rPr>
          <w:rFonts w:cs="Arial"/>
          <w:sz w:val="24"/>
          <w:szCs w:val="24"/>
        </w:rPr>
        <w:t>balloon</w:t>
      </w:r>
      <w:r w:rsidRPr="00802138">
        <w:rPr>
          <w:rFonts w:cs="Arial"/>
          <w:sz w:val="24"/>
          <w:szCs w:val="24"/>
        </w:rPr>
        <w:t xml:space="preserve"> mixture across the transition</w:t>
      </w:r>
      <w:r>
        <w:rPr>
          <w:rFonts w:cs="Arial"/>
          <w:sz w:val="24"/>
          <w:szCs w:val="24"/>
        </w:rPr>
        <w:t xml:space="preserve"> </w:t>
      </w:r>
      <w:r w:rsidRPr="00802138">
        <w:rPr>
          <w:rFonts w:cs="Arial"/>
          <w:sz w:val="24"/>
          <w:szCs w:val="24"/>
        </w:rPr>
        <w:t xml:space="preserve">from the door to the canopy. </w:t>
      </w:r>
      <w:r>
        <w:rPr>
          <w:rFonts w:cs="Arial"/>
          <w:sz w:val="24"/>
          <w:szCs w:val="24"/>
        </w:rPr>
        <w:t xml:space="preserve"> </w:t>
      </w:r>
      <w:r w:rsidRPr="00802138">
        <w:rPr>
          <w:rFonts w:cs="Arial"/>
          <w:sz w:val="24"/>
          <w:szCs w:val="24"/>
        </w:rPr>
        <w:t>Low areas on either the door or canopy were</w:t>
      </w:r>
      <w:r>
        <w:rPr>
          <w:rFonts w:cs="Arial"/>
          <w:sz w:val="24"/>
          <w:szCs w:val="24"/>
        </w:rPr>
        <w:t xml:space="preserve"> </w:t>
      </w:r>
      <w:r w:rsidRPr="00802138">
        <w:rPr>
          <w:rFonts w:cs="Arial"/>
          <w:sz w:val="24"/>
          <w:szCs w:val="24"/>
        </w:rPr>
        <w:t>filled.</w:t>
      </w:r>
    </w:p>
    <w:p w:rsidR="00802138" w:rsidRDefault="00302421" w:rsidP="00802138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1609090</wp:posOffset>
            </wp:positionH>
            <wp:positionV relativeFrom="margin">
              <wp:posOffset>894715</wp:posOffset>
            </wp:positionV>
            <wp:extent cx="4655820" cy="3496310"/>
            <wp:effectExtent l="19050" t="19050" r="11430" b="27940"/>
            <wp:wrapSquare wrapText="bothSides"/>
            <wp:docPr id="16" name="Picture 15" descr="Les Kearney - Filling Around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Filling Around Doo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49631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C483F" w:rsidRPr="00802138" w:rsidRDefault="00802138" w:rsidP="00802138">
      <w:pPr>
        <w:jc w:val="both"/>
        <w:rPr>
          <w:rFonts w:cs="Arial"/>
          <w:sz w:val="24"/>
          <w:szCs w:val="24"/>
        </w:rPr>
      </w:pPr>
      <w:r w:rsidRPr="00802138">
        <w:rPr>
          <w:rFonts w:cs="Arial"/>
          <w:sz w:val="24"/>
          <w:szCs w:val="24"/>
        </w:rPr>
        <w:t xml:space="preserve">Once </w:t>
      </w:r>
      <w:r w:rsidR="00E143F5" w:rsidRPr="00802138">
        <w:rPr>
          <w:rFonts w:cs="Arial"/>
          <w:sz w:val="24"/>
          <w:szCs w:val="24"/>
        </w:rPr>
        <w:t>the entire</w:t>
      </w:r>
      <w:r w:rsidRPr="00802138">
        <w:rPr>
          <w:rFonts w:cs="Arial"/>
          <w:sz w:val="24"/>
          <w:szCs w:val="24"/>
        </w:rPr>
        <w:t xml:space="preserve"> perimeter was </w:t>
      </w:r>
      <w:r w:rsidR="00302421">
        <w:rPr>
          <w:rFonts w:cs="Arial"/>
          <w:sz w:val="24"/>
          <w:szCs w:val="24"/>
        </w:rPr>
        <w:t>‘flushed’</w:t>
      </w:r>
      <w:r w:rsidRPr="00802138">
        <w:rPr>
          <w:rFonts w:cs="Arial"/>
          <w:sz w:val="24"/>
          <w:szCs w:val="24"/>
        </w:rPr>
        <w:t xml:space="preserve"> </w:t>
      </w:r>
      <w:r w:rsidR="00302421">
        <w:rPr>
          <w:rFonts w:cs="Arial"/>
          <w:sz w:val="24"/>
          <w:szCs w:val="24"/>
        </w:rPr>
        <w:t>as shown above</w:t>
      </w:r>
      <w:r w:rsidRPr="00802138">
        <w:rPr>
          <w:rFonts w:cs="Arial"/>
          <w:sz w:val="24"/>
          <w:szCs w:val="24"/>
        </w:rPr>
        <w:t>, I opened the door</w:t>
      </w:r>
      <w:r>
        <w:rPr>
          <w:rFonts w:cs="Arial"/>
          <w:sz w:val="24"/>
          <w:szCs w:val="24"/>
        </w:rPr>
        <w:t xml:space="preserve"> </w:t>
      </w:r>
      <w:r w:rsidRPr="00802138">
        <w:rPr>
          <w:rFonts w:cs="Arial"/>
          <w:sz w:val="24"/>
          <w:szCs w:val="24"/>
        </w:rPr>
        <w:t>and allowed both sides to cure.</w:t>
      </w:r>
      <w:r>
        <w:rPr>
          <w:rFonts w:cs="Arial"/>
          <w:sz w:val="24"/>
          <w:szCs w:val="24"/>
        </w:rPr>
        <w:t xml:space="preserve">  </w:t>
      </w:r>
      <w:r w:rsidRPr="00802138">
        <w:rPr>
          <w:rFonts w:cs="Arial"/>
          <w:sz w:val="24"/>
          <w:szCs w:val="24"/>
        </w:rPr>
        <w:t>After curing I sanded the edges so the doors would close (this process left</w:t>
      </w:r>
      <w:r>
        <w:rPr>
          <w:rFonts w:cs="Arial"/>
          <w:sz w:val="24"/>
          <w:szCs w:val="24"/>
        </w:rPr>
        <w:t xml:space="preserve"> </w:t>
      </w:r>
      <w:r w:rsidRPr="00802138">
        <w:rPr>
          <w:rFonts w:cs="Arial"/>
          <w:sz w:val="24"/>
          <w:szCs w:val="24"/>
        </w:rPr>
        <w:t xml:space="preserve">ragged edges that </w:t>
      </w:r>
      <w:r w:rsidR="00E143F5" w:rsidRPr="00802138">
        <w:rPr>
          <w:rFonts w:cs="Arial"/>
          <w:sz w:val="24"/>
          <w:szCs w:val="24"/>
        </w:rPr>
        <w:t>interfered</w:t>
      </w:r>
      <w:r w:rsidRPr="00802138">
        <w:rPr>
          <w:rFonts w:cs="Arial"/>
          <w:sz w:val="24"/>
          <w:szCs w:val="24"/>
        </w:rPr>
        <w:t xml:space="preserve"> with door closing - photos 2 # 3).</w:t>
      </w:r>
    </w:p>
    <w:p w:rsidR="002C483F" w:rsidRDefault="00A739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ph</w:t>
      </w:r>
      <w:r w:rsidRPr="00A7391F">
        <w:rPr>
          <w:rFonts w:cs="Arial"/>
          <w:sz w:val="24"/>
          <w:szCs w:val="24"/>
        </w:rPr>
        <w:t xml:space="preserve">oto </w:t>
      </w:r>
      <w:r>
        <w:rPr>
          <w:rFonts w:cs="Arial"/>
          <w:sz w:val="24"/>
          <w:szCs w:val="24"/>
        </w:rPr>
        <w:t xml:space="preserve">to the right shows </w:t>
      </w:r>
      <w:r w:rsidRPr="00A7391F">
        <w:rPr>
          <w:rFonts w:cs="Arial"/>
          <w:sz w:val="24"/>
          <w:szCs w:val="24"/>
        </w:rPr>
        <w:t xml:space="preserve">the </w:t>
      </w:r>
      <w:r>
        <w:rPr>
          <w:rFonts w:cs="Arial"/>
          <w:sz w:val="24"/>
          <w:szCs w:val="24"/>
        </w:rPr>
        <w:t xml:space="preserve">result </w:t>
      </w:r>
      <w:r w:rsidRPr="00A7391F">
        <w:rPr>
          <w:rFonts w:cs="Arial"/>
          <w:sz w:val="24"/>
          <w:szCs w:val="24"/>
        </w:rPr>
        <w:t>after</w:t>
      </w:r>
      <w:r>
        <w:rPr>
          <w:rFonts w:cs="Arial"/>
          <w:sz w:val="24"/>
          <w:szCs w:val="24"/>
        </w:rPr>
        <w:t xml:space="preserve"> filling.  </w:t>
      </w:r>
      <w:r w:rsidRPr="00A7391F">
        <w:rPr>
          <w:rFonts w:cs="Arial"/>
          <w:sz w:val="24"/>
          <w:szCs w:val="24"/>
        </w:rPr>
        <w:t>You can clearly see how the door gap has been filled and is now even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>throughout.</w:t>
      </w:r>
    </w:p>
    <w:p w:rsidR="00A7391F" w:rsidRDefault="00A7391F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3169920</wp:posOffset>
            </wp:positionH>
            <wp:positionV relativeFrom="margin">
              <wp:posOffset>4918075</wp:posOffset>
            </wp:positionV>
            <wp:extent cx="3173095" cy="4206875"/>
            <wp:effectExtent l="19050" t="19050" r="27305" b="22225"/>
            <wp:wrapSquare wrapText="bothSides"/>
            <wp:docPr id="20" name="Picture 19" descr="Les Kearney - Door Opened After Filling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Door Opened After Filling -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420687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-563880</wp:posOffset>
            </wp:positionH>
            <wp:positionV relativeFrom="margin">
              <wp:posOffset>4918075</wp:posOffset>
            </wp:positionV>
            <wp:extent cx="3467100" cy="2595245"/>
            <wp:effectExtent l="19050" t="19050" r="19050" b="14605"/>
            <wp:wrapSquare wrapText="bothSides"/>
            <wp:docPr id="18" name="Picture 17" descr="Les Kearney - Door Opened After F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Kearney - Door Opened After Fillin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524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7391F" w:rsidRDefault="00A7391F">
      <w:pPr>
        <w:rPr>
          <w:rFonts w:cs="Arial"/>
          <w:sz w:val="24"/>
          <w:szCs w:val="24"/>
        </w:rPr>
      </w:pPr>
      <w:r w:rsidRPr="00A7391F">
        <w:rPr>
          <w:rFonts w:cs="Arial"/>
          <w:sz w:val="24"/>
          <w:szCs w:val="24"/>
        </w:rPr>
        <w:t>The</w:t>
      </w:r>
      <w:r>
        <w:rPr>
          <w:rFonts w:cs="Arial"/>
          <w:sz w:val="24"/>
          <w:szCs w:val="24"/>
        </w:rPr>
        <w:t>se</w:t>
      </w:r>
      <w:r w:rsidRPr="00A7391F">
        <w:rPr>
          <w:rFonts w:cs="Arial"/>
          <w:sz w:val="24"/>
          <w:szCs w:val="24"/>
        </w:rPr>
        <w:t xml:space="preserve"> last two </w:t>
      </w:r>
      <w:r>
        <w:rPr>
          <w:rFonts w:cs="Arial"/>
          <w:sz w:val="24"/>
          <w:szCs w:val="24"/>
        </w:rPr>
        <w:t xml:space="preserve">photos </w:t>
      </w:r>
      <w:r w:rsidRPr="00A7391F">
        <w:rPr>
          <w:rFonts w:cs="Arial"/>
          <w:sz w:val="24"/>
          <w:szCs w:val="24"/>
        </w:rPr>
        <w:t xml:space="preserve">show the door </w:t>
      </w:r>
      <w:r>
        <w:rPr>
          <w:rFonts w:cs="Arial"/>
          <w:sz w:val="24"/>
          <w:szCs w:val="24"/>
        </w:rPr>
        <w:t xml:space="preserve">gap </w:t>
      </w:r>
      <w:r w:rsidRPr="00A7391F">
        <w:rPr>
          <w:rFonts w:cs="Arial"/>
          <w:sz w:val="24"/>
          <w:szCs w:val="24"/>
        </w:rPr>
        <w:t xml:space="preserve">after filling and sanding. </w:t>
      </w:r>
      <w:r>
        <w:rPr>
          <w:rFonts w:cs="Arial"/>
          <w:sz w:val="24"/>
          <w:szCs w:val="24"/>
        </w:rPr>
        <w:t xml:space="preserve"> S</w:t>
      </w:r>
      <w:r w:rsidRPr="00A7391F">
        <w:rPr>
          <w:rFonts w:cs="Arial"/>
          <w:sz w:val="24"/>
          <w:szCs w:val="24"/>
        </w:rPr>
        <w:t xml:space="preserve">ome minor feathering </w:t>
      </w:r>
      <w:r>
        <w:rPr>
          <w:rFonts w:cs="Arial"/>
          <w:sz w:val="24"/>
          <w:szCs w:val="24"/>
        </w:rPr>
        <w:t>is required</w:t>
      </w:r>
      <w:r w:rsidRPr="00A7391F">
        <w:rPr>
          <w:rFonts w:cs="Arial"/>
          <w:sz w:val="24"/>
          <w:szCs w:val="24"/>
        </w:rPr>
        <w:t>, but things are close to being finished.</w:t>
      </w:r>
      <w:r>
        <w:rPr>
          <w:rFonts w:cs="Arial"/>
          <w:sz w:val="24"/>
          <w:szCs w:val="24"/>
        </w:rPr>
        <w:t xml:space="preserve">  </w:t>
      </w:r>
      <w:r w:rsidRPr="00A7391F">
        <w:rPr>
          <w:rFonts w:cs="Arial"/>
          <w:sz w:val="24"/>
          <w:szCs w:val="24"/>
        </w:rPr>
        <w:t>The mottled look is pretty ugly, but this will be cover</w:t>
      </w:r>
      <w:r>
        <w:rPr>
          <w:rFonts w:cs="Arial"/>
          <w:sz w:val="24"/>
          <w:szCs w:val="24"/>
        </w:rPr>
        <w:t>ed</w:t>
      </w:r>
      <w:r w:rsidRPr="00A7391F">
        <w:rPr>
          <w:rFonts w:cs="Arial"/>
          <w:sz w:val="24"/>
          <w:szCs w:val="24"/>
        </w:rPr>
        <w:t xml:space="preserve"> by paint so it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 xml:space="preserve">doesn't matter. 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 xml:space="preserve">What </w:t>
      </w:r>
      <w:r w:rsidR="00E143F5" w:rsidRPr="00A7391F">
        <w:rPr>
          <w:rFonts w:cs="Arial"/>
          <w:sz w:val="24"/>
          <w:szCs w:val="24"/>
        </w:rPr>
        <w:t>appears</w:t>
      </w:r>
      <w:r w:rsidRPr="00A7391F">
        <w:rPr>
          <w:rFonts w:cs="Arial"/>
          <w:sz w:val="24"/>
          <w:szCs w:val="24"/>
        </w:rPr>
        <w:t xml:space="preserve"> as bumps on the door is tape protecting the door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>hardware.</w:t>
      </w:r>
    </w:p>
    <w:p w:rsidR="00A7391F" w:rsidRDefault="00A7391F" w:rsidP="00A7391F">
      <w:pPr>
        <w:jc w:val="both"/>
        <w:rPr>
          <w:rFonts w:cs="Arial"/>
          <w:sz w:val="24"/>
          <w:szCs w:val="24"/>
        </w:rPr>
      </w:pPr>
      <w:r w:rsidRPr="00A7391F">
        <w:rPr>
          <w:rFonts w:cs="Arial"/>
          <w:sz w:val="24"/>
          <w:szCs w:val="24"/>
        </w:rPr>
        <w:t>After all is said and done, I have got my doors to close with the pressure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>of one finger.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 xml:space="preserve"> On their own, the doors will close to within </w:t>
      </w:r>
      <w:r>
        <w:rPr>
          <w:rFonts w:cs="Arial"/>
          <w:sz w:val="24"/>
          <w:szCs w:val="24"/>
        </w:rPr>
        <w:t>½”</w:t>
      </w:r>
      <w:r w:rsidRPr="00A7391F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to</w:t>
      </w:r>
      <w:r w:rsidRPr="00A7391F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¾”</w:t>
      </w:r>
      <w:r w:rsidRPr="00A7391F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>This is something I wouldn't have believed possible when I started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 xml:space="preserve">fitting the doors. 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>At one point I was wondering if I was going to have to</w:t>
      </w:r>
      <w:r>
        <w:rPr>
          <w:rFonts w:cs="Arial"/>
          <w:sz w:val="24"/>
          <w:szCs w:val="24"/>
        </w:rPr>
        <w:t xml:space="preserve"> </w:t>
      </w:r>
      <w:r w:rsidRPr="00A7391F">
        <w:rPr>
          <w:rFonts w:cs="Arial"/>
          <w:sz w:val="24"/>
          <w:szCs w:val="24"/>
        </w:rPr>
        <w:t>order a new door - I was that discouraged.</w:t>
      </w:r>
    </w:p>
    <w:p w:rsidR="00A11892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>Finally, I bought 100</w:t>
      </w:r>
      <w:r w:rsidR="00A11892">
        <w:rPr>
          <w:rFonts w:cs="Arial"/>
          <w:sz w:val="24"/>
          <w:szCs w:val="24"/>
        </w:rPr>
        <w:t xml:space="preserve"> feet </w:t>
      </w:r>
      <w:r w:rsidRPr="00E916E8">
        <w:rPr>
          <w:rFonts w:cs="Arial"/>
          <w:sz w:val="24"/>
          <w:szCs w:val="24"/>
        </w:rPr>
        <w:t xml:space="preserve">of seals so I have enough to do </w:t>
      </w:r>
      <w:r w:rsidR="00343546">
        <w:rPr>
          <w:rFonts w:cs="Arial"/>
          <w:sz w:val="24"/>
          <w:szCs w:val="24"/>
        </w:rPr>
        <w:t>six</w:t>
      </w:r>
      <w:r w:rsidRPr="00E916E8">
        <w:rPr>
          <w:rFonts w:cs="Arial"/>
          <w:sz w:val="24"/>
          <w:szCs w:val="24"/>
        </w:rPr>
        <w:t xml:space="preserve"> doors. 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While</w:t>
      </w:r>
      <w:r w:rsidR="00A11892">
        <w:rPr>
          <w:rFonts w:cs="Arial"/>
          <w:sz w:val="24"/>
          <w:szCs w:val="24"/>
        </w:rPr>
        <w:t xml:space="preserve"> </w:t>
      </w:r>
      <w:r w:rsidR="00343546" w:rsidRPr="00E916E8">
        <w:rPr>
          <w:rFonts w:cs="Arial"/>
          <w:sz w:val="24"/>
          <w:szCs w:val="24"/>
        </w:rPr>
        <w:t>fitting</w:t>
      </w:r>
      <w:r w:rsidRPr="00E916E8">
        <w:rPr>
          <w:rFonts w:cs="Arial"/>
          <w:sz w:val="24"/>
          <w:szCs w:val="24"/>
        </w:rPr>
        <w:t xml:space="preserve"> the doors, I used two lengths that will be scrapped when all is said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 xml:space="preserve">and done. 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Then I will have enough to do the doors and have a spare set.</w:t>
      </w:r>
    </w:p>
    <w:p w:rsidR="00A11892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>Although I am in Canada, I can call Aus</w:t>
      </w:r>
      <w:r w:rsidR="00A11892">
        <w:rPr>
          <w:rFonts w:cs="Arial"/>
          <w:sz w:val="24"/>
          <w:szCs w:val="24"/>
        </w:rPr>
        <w:t xml:space="preserve">tralia </w:t>
      </w:r>
      <w:r w:rsidRPr="00E916E8">
        <w:rPr>
          <w:rFonts w:cs="Arial"/>
          <w:sz w:val="24"/>
          <w:szCs w:val="24"/>
        </w:rPr>
        <w:t>for free (the internet is a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wonderful thing) so if you would like to chat, just shoot me an email with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your number</w:t>
      </w:r>
      <w:r w:rsidR="00343546">
        <w:rPr>
          <w:rFonts w:cs="Arial"/>
          <w:sz w:val="24"/>
          <w:szCs w:val="24"/>
        </w:rPr>
        <w:t xml:space="preserve">, we’ll manage </w:t>
      </w:r>
      <w:r w:rsidRPr="00E916E8">
        <w:rPr>
          <w:rFonts w:cs="Arial"/>
          <w:sz w:val="24"/>
          <w:szCs w:val="24"/>
        </w:rPr>
        <w:t xml:space="preserve">the </w:t>
      </w:r>
      <w:r w:rsidR="00343546">
        <w:rPr>
          <w:rFonts w:cs="Arial"/>
          <w:sz w:val="24"/>
          <w:szCs w:val="24"/>
        </w:rPr>
        <w:t xml:space="preserve">time </w:t>
      </w:r>
      <w:r w:rsidRPr="00E916E8">
        <w:rPr>
          <w:rFonts w:cs="Arial"/>
          <w:sz w:val="24"/>
          <w:szCs w:val="24"/>
        </w:rPr>
        <w:t>difference</w:t>
      </w:r>
      <w:r w:rsidR="00343546">
        <w:rPr>
          <w:rFonts w:cs="Arial"/>
          <w:sz w:val="24"/>
          <w:szCs w:val="24"/>
        </w:rPr>
        <w:t>,</w:t>
      </w:r>
      <w:r w:rsidRPr="00E916E8">
        <w:rPr>
          <w:rFonts w:cs="Arial"/>
          <w:sz w:val="24"/>
          <w:szCs w:val="24"/>
        </w:rPr>
        <w:t xml:space="preserve"> so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just let me know what time works for you keeping in mind the time difference</w:t>
      </w:r>
      <w:r w:rsidR="00A11892">
        <w:rPr>
          <w:rFonts w:cs="Arial"/>
          <w:sz w:val="24"/>
          <w:szCs w:val="24"/>
        </w:rPr>
        <w:t xml:space="preserve"> </w:t>
      </w:r>
      <w:r w:rsidRPr="00E916E8">
        <w:rPr>
          <w:rFonts w:cs="Arial"/>
          <w:sz w:val="24"/>
          <w:szCs w:val="24"/>
        </w:rPr>
        <w:t>here.</w:t>
      </w:r>
    </w:p>
    <w:p w:rsidR="00E916E8" w:rsidRPr="00E916E8" w:rsidRDefault="00E916E8" w:rsidP="00E916E8">
      <w:pPr>
        <w:jc w:val="both"/>
        <w:rPr>
          <w:rFonts w:cs="Arial"/>
          <w:sz w:val="24"/>
          <w:szCs w:val="24"/>
        </w:rPr>
      </w:pPr>
      <w:r w:rsidRPr="00E916E8">
        <w:rPr>
          <w:rFonts w:cs="Arial"/>
          <w:sz w:val="24"/>
          <w:szCs w:val="24"/>
        </w:rPr>
        <w:t>PS: Much</w:t>
      </w:r>
      <w:r w:rsidR="00A11892">
        <w:rPr>
          <w:rFonts w:cs="Arial"/>
          <w:sz w:val="24"/>
          <w:szCs w:val="24"/>
        </w:rPr>
        <w:t>,</w:t>
      </w:r>
      <w:r w:rsidRPr="00E916E8">
        <w:rPr>
          <w:rFonts w:cs="Arial"/>
          <w:sz w:val="24"/>
          <w:szCs w:val="24"/>
        </w:rPr>
        <w:t xml:space="preserve"> if not all of the ideas in my emails I have </w:t>
      </w:r>
      <w:r w:rsidR="00343546" w:rsidRPr="00E916E8">
        <w:rPr>
          <w:rFonts w:cs="Arial"/>
          <w:sz w:val="24"/>
          <w:szCs w:val="24"/>
        </w:rPr>
        <w:t>shamelessl</w:t>
      </w:r>
      <w:r w:rsidR="00343546">
        <w:rPr>
          <w:rFonts w:cs="Arial"/>
          <w:sz w:val="24"/>
          <w:szCs w:val="24"/>
        </w:rPr>
        <w:t>y</w:t>
      </w:r>
      <w:r w:rsidRPr="00E916E8">
        <w:rPr>
          <w:rFonts w:cs="Arial"/>
          <w:sz w:val="24"/>
          <w:szCs w:val="24"/>
        </w:rPr>
        <w:t xml:space="preserve"> stolen from</w:t>
      </w:r>
      <w:r w:rsidRPr="00E916E8">
        <w:rPr>
          <w:rFonts w:cs="Arial"/>
          <w:sz w:val="24"/>
          <w:szCs w:val="24"/>
        </w:rPr>
        <w:br/>
        <w:t>other builders who were kind enough to help me out.</w:t>
      </w:r>
    </w:p>
    <w:p w:rsidR="002612E8" w:rsidRDefault="002612E8" w:rsidP="00E916E8">
      <w:pPr>
        <w:spacing w:after="0" w:line="240" w:lineRule="auto"/>
        <w:jc w:val="both"/>
        <w:rPr>
          <w:rFonts w:eastAsia="Times New Roman" w:cs="Arial"/>
          <w:sz w:val="24"/>
          <w:szCs w:val="24"/>
          <w:lang w:val="en-CA" w:eastAsia="en-AU"/>
        </w:rPr>
      </w:pPr>
      <w:r>
        <w:rPr>
          <w:rFonts w:eastAsia="Times New Roman" w:cs="Arial"/>
          <w:sz w:val="24"/>
          <w:szCs w:val="24"/>
          <w:lang w:val="en-CA" w:eastAsia="en-AU"/>
        </w:rPr>
        <w:t xml:space="preserve">The </w:t>
      </w:r>
      <w:r w:rsidRPr="00E916E8">
        <w:rPr>
          <w:rFonts w:eastAsia="Times New Roman" w:cs="Arial"/>
          <w:sz w:val="24"/>
          <w:szCs w:val="24"/>
          <w:lang w:val="en-CA" w:eastAsia="en-AU"/>
        </w:rPr>
        <w:t>McMaster Carr</w:t>
      </w:r>
      <w:r>
        <w:rPr>
          <w:rFonts w:eastAsia="Times New Roman" w:cs="Arial"/>
          <w:sz w:val="24"/>
          <w:szCs w:val="24"/>
          <w:lang w:val="en-CA" w:eastAsia="en-AU"/>
        </w:rPr>
        <w:t xml:space="preserve"> part number for the seal material is </w:t>
      </w:r>
      <w:r w:rsidR="00E916E8" w:rsidRPr="00E916E8">
        <w:rPr>
          <w:rFonts w:eastAsia="Times New Roman" w:cs="Arial"/>
          <w:sz w:val="24"/>
          <w:szCs w:val="24"/>
          <w:lang w:val="en-CA" w:eastAsia="en-AU"/>
        </w:rPr>
        <w:t>#1120A313</w:t>
      </w:r>
      <w:r>
        <w:rPr>
          <w:rFonts w:eastAsia="Times New Roman" w:cs="Arial"/>
          <w:sz w:val="24"/>
          <w:szCs w:val="24"/>
          <w:lang w:val="en-CA" w:eastAsia="en-AU"/>
        </w:rPr>
        <w:t>, and can be found via the</w:t>
      </w:r>
      <w:r w:rsidR="00E916E8" w:rsidRPr="00E916E8">
        <w:rPr>
          <w:rFonts w:eastAsia="Times New Roman" w:cs="Arial"/>
          <w:sz w:val="24"/>
          <w:szCs w:val="24"/>
          <w:lang w:val="en-CA" w:eastAsia="en-AU"/>
        </w:rPr>
        <w:t xml:space="preserve"> </w:t>
      </w:r>
      <w:r w:rsidRPr="00E916E8">
        <w:rPr>
          <w:rFonts w:eastAsia="Times New Roman" w:cs="Arial"/>
          <w:sz w:val="24"/>
          <w:szCs w:val="24"/>
          <w:lang w:val="en-CA" w:eastAsia="en-AU"/>
        </w:rPr>
        <w:t xml:space="preserve">online McMaster Carr catalogue </w:t>
      </w:r>
      <w:r>
        <w:rPr>
          <w:rFonts w:eastAsia="Times New Roman" w:cs="Arial"/>
          <w:sz w:val="24"/>
          <w:szCs w:val="24"/>
          <w:lang w:val="en-CA" w:eastAsia="en-AU"/>
        </w:rPr>
        <w:t xml:space="preserve">at </w:t>
      </w:r>
      <w:hyperlink r:id="rId22" w:anchor="edge-seals/=4175l2" w:tgtFrame="_blank" w:history="1">
        <w:r w:rsidR="00E916E8" w:rsidRPr="00E916E8">
          <w:rPr>
            <w:rFonts w:eastAsia="Times New Roman" w:cs="Arial"/>
            <w:color w:val="0066CC"/>
            <w:sz w:val="24"/>
            <w:szCs w:val="24"/>
            <w:u w:val="single"/>
            <w:lang w:val="en-CA" w:eastAsia="en-AU"/>
          </w:rPr>
          <w:t>http://www.mcmaster.com/#edge-seals/=4175l2</w:t>
        </w:r>
      </w:hyperlink>
      <w:r w:rsidR="00E916E8" w:rsidRPr="00E916E8">
        <w:rPr>
          <w:rFonts w:eastAsia="Times New Roman" w:cs="Arial"/>
          <w:sz w:val="24"/>
          <w:szCs w:val="24"/>
          <w:lang w:val="en-CA" w:eastAsia="en-AU"/>
        </w:rPr>
        <w:t>.</w:t>
      </w:r>
    </w:p>
    <w:p w:rsidR="00E916E8" w:rsidRPr="00E916E8" w:rsidRDefault="00E916E8" w:rsidP="00E916E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CA" w:eastAsia="en-AU"/>
        </w:rPr>
      </w:pPr>
      <w:r w:rsidRPr="00E916E8">
        <w:rPr>
          <w:rFonts w:eastAsia="Times New Roman" w:cs="Arial"/>
          <w:sz w:val="24"/>
          <w:szCs w:val="24"/>
          <w:lang w:val="en-CA" w:eastAsia="en-AU"/>
        </w:rPr>
        <w:t xml:space="preserve">I gave them a call and they will sell into Australia so it would be simpler if you cut out the middle man (me). </w:t>
      </w:r>
      <w:r w:rsidR="002612E8">
        <w:rPr>
          <w:rFonts w:eastAsia="Times New Roman" w:cs="Arial"/>
          <w:sz w:val="24"/>
          <w:szCs w:val="24"/>
          <w:lang w:val="en-CA" w:eastAsia="en-AU"/>
        </w:rPr>
        <w:t xml:space="preserve"> </w:t>
      </w:r>
      <w:r w:rsidRPr="00E916E8">
        <w:rPr>
          <w:rFonts w:eastAsia="Times New Roman" w:cs="Arial"/>
          <w:sz w:val="24"/>
          <w:szCs w:val="24"/>
          <w:lang w:val="en-CA" w:eastAsia="en-AU"/>
        </w:rPr>
        <w:t xml:space="preserve">You can order online so it should be very simple for you. </w:t>
      </w:r>
      <w:r w:rsidR="002612E8">
        <w:rPr>
          <w:rFonts w:eastAsia="Times New Roman" w:cs="Arial"/>
          <w:sz w:val="24"/>
          <w:szCs w:val="24"/>
          <w:lang w:val="en-CA" w:eastAsia="en-AU"/>
        </w:rPr>
        <w:t xml:space="preserve"> </w:t>
      </w:r>
      <w:r w:rsidRPr="00E916E8">
        <w:rPr>
          <w:rFonts w:eastAsia="Times New Roman" w:cs="Arial"/>
          <w:sz w:val="24"/>
          <w:szCs w:val="24"/>
          <w:lang w:val="en-CA" w:eastAsia="en-AU"/>
        </w:rPr>
        <w:t>Get a 100’ and you will have lots.</w:t>
      </w:r>
      <w:r w:rsidR="002612E8">
        <w:rPr>
          <w:rFonts w:eastAsia="Times New Roman" w:cs="Arial"/>
          <w:sz w:val="24"/>
          <w:szCs w:val="24"/>
          <w:lang w:val="en-CA" w:eastAsia="en-AU"/>
        </w:rPr>
        <w:t xml:space="preserve">  </w:t>
      </w:r>
      <w:r w:rsidRPr="00E916E8">
        <w:rPr>
          <w:rFonts w:eastAsia="Times New Roman" w:cs="Arial"/>
          <w:sz w:val="24"/>
          <w:szCs w:val="24"/>
          <w:lang w:val="en-CA" w:eastAsia="en-AU"/>
        </w:rPr>
        <w:t xml:space="preserve">When I bought mine, they didn’t sell into Canada so I have a friend in the US ship them to me. </w:t>
      </w:r>
      <w:r w:rsidR="002612E8">
        <w:rPr>
          <w:rFonts w:eastAsia="Times New Roman" w:cs="Arial"/>
          <w:sz w:val="24"/>
          <w:szCs w:val="24"/>
          <w:lang w:val="en-CA" w:eastAsia="en-AU"/>
        </w:rPr>
        <w:t xml:space="preserve"> </w:t>
      </w:r>
      <w:r w:rsidRPr="00E916E8">
        <w:rPr>
          <w:rFonts w:eastAsia="Times New Roman" w:cs="Arial"/>
          <w:sz w:val="24"/>
          <w:szCs w:val="24"/>
          <w:lang w:val="en-CA" w:eastAsia="en-AU"/>
        </w:rPr>
        <w:t>Fortunately, they will sell to Canada now.</w:t>
      </w:r>
    </w:p>
    <w:p w:rsidR="00E916E8" w:rsidRPr="00E916E8" w:rsidRDefault="00E916E8" w:rsidP="00E916E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CA" w:eastAsia="en-AU"/>
        </w:rPr>
      </w:pPr>
    </w:p>
    <w:p w:rsidR="00E916E8" w:rsidRPr="00E916E8" w:rsidRDefault="00E916E8" w:rsidP="00E916E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CA" w:eastAsia="en-AU"/>
        </w:rPr>
      </w:pPr>
      <w:r w:rsidRPr="00E916E8">
        <w:rPr>
          <w:rFonts w:eastAsia="Times New Roman" w:cs="Arial"/>
          <w:sz w:val="24"/>
          <w:szCs w:val="24"/>
          <w:lang w:val="en-CA" w:eastAsia="en-AU"/>
        </w:rPr>
        <w:t>Cheers</w:t>
      </w:r>
    </w:p>
    <w:p w:rsidR="00E916E8" w:rsidRDefault="00E916E8" w:rsidP="00E916E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CA" w:eastAsia="en-AU"/>
        </w:rPr>
      </w:pPr>
    </w:p>
    <w:p w:rsidR="009F0FA7" w:rsidRDefault="009F0FA7" w:rsidP="00E916E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CA" w:eastAsia="en-AU"/>
        </w:rPr>
      </w:pPr>
    </w:p>
    <w:p w:rsidR="009F0FA7" w:rsidRPr="00E916E8" w:rsidRDefault="009F0FA7" w:rsidP="00E916E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CA" w:eastAsia="en-AU"/>
        </w:rPr>
      </w:pPr>
    </w:p>
    <w:p w:rsidR="00E916E8" w:rsidRPr="00F5201F" w:rsidRDefault="00E916E8" w:rsidP="00C10DDA">
      <w:pPr>
        <w:spacing w:after="0" w:line="240" w:lineRule="auto"/>
        <w:jc w:val="both"/>
        <w:rPr>
          <w:rFonts w:eastAsia="Times New Roman" w:cs="Arial"/>
          <w:b/>
          <w:sz w:val="24"/>
          <w:szCs w:val="24"/>
          <w:lang w:val="en-CA" w:eastAsia="en-AU"/>
        </w:rPr>
      </w:pPr>
      <w:r w:rsidRPr="00F5201F">
        <w:rPr>
          <w:rFonts w:eastAsia="Times New Roman" w:cs="Arial"/>
          <w:b/>
          <w:sz w:val="24"/>
          <w:szCs w:val="24"/>
          <w:lang w:val="en-CA" w:eastAsia="en-AU"/>
        </w:rPr>
        <w:t>Les</w:t>
      </w:r>
      <w:r w:rsidR="002612E8" w:rsidRPr="00F5201F">
        <w:rPr>
          <w:rFonts w:eastAsia="Times New Roman" w:cs="Arial"/>
          <w:b/>
          <w:sz w:val="24"/>
          <w:szCs w:val="24"/>
          <w:lang w:val="en-CA" w:eastAsia="en-AU"/>
        </w:rPr>
        <w:t xml:space="preserve"> Kearney</w:t>
      </w:r>
    </w:p>
    <w:p w:rsidR="00C10DDA" w:rsidRPr="00F5201F" w:rsidRDefault="00C10DDA" w:rsidP="002612E8">
      <w:pPr>
        <w:spacing w:after="120" w:line="240" w:lineRule="auto"/>
        <w:jc w:val="both"/>
        <w:rPr>
          <w:rFonts w:eastAsia="Times New Roman" w:cs="Times New Roman"/>
          <w:b/>
          <w:sz w:val="24"/>
          <w:szCs w:val="24"/>
          <w:lang w:val="en-CA" w:eastAsia="en-AU"/>
        </w:rPr>
      </w:pPr>
      <w:r w:rsidRPr="00F5201F">
        <w:rPr>
          <w:rFonts w:eastAsia="Times New Roman" w:cs="Arial"/>
          <w:b/>
          <w:sz w:val="24"/>
          <w:szCs w:val="24"/>
          <w:lang w:val="en-CA" w:eastAsia="en-AU"/>
        </w:rPr>
        <w:t>Alberta, Canada</w:t>
      </w:r>
    </w:p>
    <w:sectPr w:rsidR="00C10DDA" w:rsidRPr="00F5201F" w:rsidSect="006D1E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9700D"/>
    <w:rsid w:val="00000888"/>
    <w:rsid w:val="00022381"/>
    <w:rsid w:val="00080FE4"/>
    <w:rsid w:val="000867C6"/>
    <w:rsid w:val="000C5A72"/>
    <w:rsid w:val="001C6FC3"/>
    <w:rsid w:val="002612E8"/>
    <w:rsid w:val="002C483F"/>
    <w:rsid w:val="00302421"/>
    <w:rsid w:val="00343546"/>
    <w:rsid w:val="004A3D5E"/>
    <w:rsid w:val="004B24BD"/>
    <w:rsid w:val="004C6780"/>
    <w:rsid w:val="005948C7"/>
    <w:rsid w:val="005E659C"/>
    <w:rsid w:val="00613020"/>
    <w:rsid w:val="0061344F"/>
    <w:rsid w:val="006554DB"/>
    <w:rsid w:val="006B3AEA"/>
    <w:rsid w:val="006C629D"/>
    <w:rsid w:val="006D1E32"/>
    <w:rsid w:val="007233DA"/>
    <w:rsid w:val="00744446"/>
    <w:rsid w:val="007F4A70"/>
    <w:rsid w:val="00802138"/>
    <w:rsid w:val="00903045"/>
    <w:rsid w:val="0099700D"/>
    <w:rsid w:val="009A6CA4"/>
    <w:rsid w:val="009C12DA"/>
    <w:rsid w:val="009F0FA7"/>
    <w:rsid w:val="00A11892"/>
    <w:rsid w:val="00A7391F"/>
    <w:rsid w:val="00B742FA"/>
    <w:rsid w:val="00B83521"/>
    <w:rsid w:val="00C10DDA"/>
    <w:rsid w:val="00C8653D"/>
    <w:rsid w:val="00E143F5"/>
    <w:rsid w:val="00E25065"/>
    <w:rsid w:val="00E47F4E"/>
    <w:rsid w:val="00E916E8"/>
    <w:rsid w:val="00EB59F2"/>
    <w:rsid w:val="00F268D6"/>
    <w:rsid w:val="00F5201F"/>
    <w:rsid w:val="00FA4466"/>
    <w:rsid w:val="00FD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9A6CA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6CA4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E916E8"/>
    <w:rPr>
      <w:color w:val="0066CC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0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415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8531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mcmast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pulisp</dc:creator>
  <cp:keywords/>
  <dc:description/>
  <cp:lastModifiedBy>Office PC</cp:lastModifiedBy>
  <cp:revision>27</cp:revision>
  <dcterms:created xsi:type="dcterms:W3CDTF">2009-10-18T22:25:00Z</dcterms:created>
  <dcterms:modified xsi:type="dcterms:W3CDTF">2010-01-29T21:51:00Z</dcterms:modified>
</cp:coreProperties>
</file>